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A7423" w:rsidRPr="009B475E" w:rsidRDefault="00287795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fldChar w:fldCharType="begin"/>
      </w:r>
      <w:r>
        <w:instrText xml:space="preserve"> HYPERLINK "garantF1://70191244.0" </w:instrText>
      </w:r>
      <w:r>
        <w:fldChar w:fldCharType="separate"/>
      </w:r>
      <w:r w:rsidR="000A7423" w:rsidRPr="009B475E">
        <w:rPr>
          <w:rStyle w:val="a4"/>
          <w:rFonts w:ascii="Times New Roman" w:hAnsi="Times New Roman" w:cs="Times New Roman"/>
          <w:sz w:val="22"/>
          <w:szCs w:val="22"/>
        </w:rPr>
        <w:t>Приказ Министерства здравоохранения РФ от 15 ноября 2012 г. N 924н</w:t>
      </w:r>
      <w:r w:rsidR="000A7423" w:rsidRPr="009B475E">
        <w:rPr>
          <w:rStyle w:val="a4"/>
          <w:rFonts w:ascii="Times New Roman" w:hAnsi="Times New Roman" w:cs="Times New Roman"/>
          <w:sz w:val="22"/>
          <w:szCs w:val="22"/>
        </w:rPr>
        <w:br/>
        <w:t>"Об утверждении Порядка оказания медицинской помощи населению по профилю "дерматовенерология"</w:t>
      </w:r>
      <w:r>
        <w:rPr>
          <w:rStyle w:val="a4"/>
          <w:rFonts w:ascii="Times New Roman" w:hAnsi="Times New Roman" w:cs="Times New Roman"/>
          <w:sz w:val="22"/>
          <w:szCs w:val="22"/>
        </w:rPr>
        <w:fldChar w:fldCharType="end"/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B475E">
        <w:rPr>
          <w:rFonts w:ascii="Times New Roman" w:hAnsi="Times New Roman" w:cs="Times New Roman"/>
          <w:sz w:val="22"/>
          <w:szCs w:val="22"/>
        </w:rPr>
        <w:t xml:space="preserve">В соответствии со </w:t>
      </w:r>
      <w:hyperlink r:id="rId7" w:history="1">
        <w:r w:rsidRPr="009B475E">
          <w:rPr>
            <w:rStyle w:val="a4"/>
            <w:rFonts w:ascii="Times New Roman" w:hAnsi="Times New Roman" w:cs="Times New Roman"/>
            <w:sz w:val="22"/>
            <w:szCs w:val="22"/>
          </w:rPr>
          <w:t>статьей 37</w:t>
        </w:r>
      </w:hyperlink>
      <w:r w:rsidRPr="009B475E">
        <w:rPr>
          <w:rFonts w:ascii="Times New Roman" w:hAnsi="Times New Roman" w:cs="Times New Roman"/>
          <w:sz w:val="22"/>
          <w:szCs w:val="22"/>
        </w:rPr>
        <w:t xml:space="preserve"> Федерального закона от 21 ноября 2011 г. N 323-ФЗ "Об основах охраны здоровья граждан в Российской Федерации" (Собрание законодательства Российской Федерации, 2011, N 48, ст. 6724; 2012, N 26, ст. 3442, 3446) приказываю: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" w:name="sub_1"/>
      <w:r w:rsidRPr="009B475E">
        <w:rPr>
          <w:rFonts w:ascii="Times New Roman" w:hAnsi="Times New Roman" w:cs="Times New Roman"/>
          <w:sz w:val="22"/>
          <w:szCs w:val="22"/>
        </w:rPr>
        <w:t xml:space="preserve">1. Утвердить прилагаемый </w:t>
      </w:r>
      <w:hyperlink w:anchor="sub_1000" w:history="1">
        <w:r w:rsidRPr="009B475E">
          <w:rPr>
            <w:rStyle w:val="a4"/>
            <w:rFonts w:ascii="Times New Roman" w:hAnsi="Times New Roman" w:cs="Times New Roman"/>
            <w:sz w:val="22"/>
            <w:szCs w:val="22"/>
          </w:rPr>
          <w:t>Порядок</w:t>
        </w:r>
      </w:hyperlink>
      <w:r w:rsidRPr="009B475E">
        <w:rPr>
          <w:rFonts w:ascii="Times New Roman" w:hAnsi="Times New Roman" w:cs="Times New Roman"/>
          <w:sz w:val="22"/>
          <w:szCs w:val="22"/>
        </w:rPr>
        <w:t xml:space="preserve"> оказания медицинской помощи взрослому населению по профилю "дерматовенерология".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2" w:name="sub_2"/>
      <w:bookmarkEnd w:id="1"/>
      <w:r w:rsidRPr="009B475E">
        <w:rPr>
          <w:rFonts w:ascii="Times New Roman" w:hAnsi="Times New Roman" w:cs="Times New Roman"/>
          <w:sz w:val="22"/>
          <w:szCs w:val="22"/>
        </w:rPr>
        <w:t>2. Признать утратившими силу:</w:t>
      </w:r>
    </w:p>
    <w:bookmarkStart w:id="3" w:name="sub_21"/>
    <w:bookmarkEnd w:id="2"/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B475E">
        <w:rPr>
          <w:rFonts w:ascii="Times New Roman" w:hAnsi="Times New Roman" w:cs="Times New Roman"/>
          <w:sz w:val="22"/>
          <w:szCs w:val="22"/>
        </w:rPr>
        <w:fldChar w:fldCharType="begin"/>
      </w:r>
      <w:r w:rsidRPr="009B475E">
        <w:rPr>
          <w:rFonts w:ascii="Times New Roman" w:hAnsi="Times New Roman" w:cs="Times New Roman"/>
          <w:sz w:val="22"/>
          <w:szCs w:val="22"/>
        </w:rPr>
        <w:instrText>HYPERLINK "garantF1://12075104.0"</w:instrText>
      </w:r>
      <w:r w:rsidRPr="009B475E">
        <w:rPr>
          <w:rFonts w:ascii="Times New Roman" w:hAnsi="Times New Roman" w:cs="Times New Roman"/>
          <w:sz w:val="22"/>
          <w:szCs w:val="22"/>
        </w:rPr>
        <w:fldChar w:fldCharType="separate"/>
      </w:r>
      <w:r w:rsidRPr="009B475E">
        <w:rPr>
          <w:rStyle w:val="a4"/>
          <w:rFonts w:ascii="Times New Roman" w:hAnsi="Times New Roman" w:cs="Times New Roman"/>
          <w:sz w:val="22"/>
          <w:szCs w:val="22"/>
        </w:rPr>
        <w:t>приказ</w:t>
      </w:r>
      <w:r w:rsidRPr="009B475E">
        <w:rPr>
          <w:rFonts w:ascii="Times New Roman" w:hAnsi="Times New Roman" w:cs="Times New Roman"/>
          <w:sz w:val="22"/>
          <w:szCs w:val="22"/>
        </w:rPr>
        <w:fldChar w:fldCharType="end"/>
      </w:r>
      <w:r w:rsidRPr="009B475E">
        <w:rPr>
          <w:rFonts w:ascii="Times New Roman" w:hAnsi="Times New Roman" w:cs="Times New Roman"/>
          <w:sz w:val="22"/>
          <w:szCs w:val="22"/>
        </w:rPr>
        <w:t xml:space="preserve"> Министерства здравоохранения и социального развития Российской Федерации от 16 марта 2010 г. N 151н "Об утверждении Порядка оказания медицинской помощи больным дерматовенерологического профиля и больным лепрой" (зарегистрирован Министерством юстиции Российской Федерации 13 апреля 2010 г., регистрационный N 16881);</w:t>
      </w:r>
    </w:p>
    <w:bookmarkStart w:id="4" w:name="sub_22"/>
    <w:bookmarkEnd w:id="3"/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B475E">
        <w:rPr>
          <w:rFonts w:ascii="Times New Roman" w:hAnsi="Times New Roman" w:cs="Times New Roman"/>
          <w:sz w:val="22"/>
          <w:szCs w:val="22"/>
        </w:rPr>
        <w:fldChar w:fldCharType="begin"/>
      </w:r>
      <w:r w:rsidRPr="009B475E">
        <w:rPr>
          <w:rFonts w:ascii="Times New Roman" w:hAnsi="Times New Roman" w:cs="Times New Roman"/>
          <w:sz w:val="22"/>
          <w:szCs w:val="22"/>
        </w:rPr>
        <w:instrText>HYPERLINK "garantF1://70003726.0"</w:instrText>
      </w:r>
      <w:r w:rsidRPr="009B475E">
        <w:rPr>
          <w:rFonts w:ascii="Times New Roman" w:hAnsi="Times New Roman" w:cs="Times New Roman"/>
          <w:sz w:val="22"/>
          <w:szCs w:val="22"/>
        </w:rPr>
        <w:fldChar w:fldCharType="separate"/>
      </w:r>
      <w:r w:rsidRPr="009B475E">
        <w:rPr>
          <w:rStyle w:val="a4"/>
          <w:rFonts w:ascii="Times New Roman" w:hAnsi="Times New Roman" w:cs="Times New Roman"/>
          <w:sz w:val="22"/>
          <w:szCs w:val="22"/>
        </w:rPr>
        <w:t>приказ</w:t>
      </w:r>
      <w:r w:rsidRPr="009B475E">
        <w:rPr>
          <w:rFonts w:ascii="Times New Roman" w:hAnsi="Times New Roman" w:cs="Times New Roman"/>
          <w:sz w:val="22"/>
          <w:szCs w:val="22"/>
        </w:rPr>
        <w:fldChar w:fldCharType="end"/>
      </w:r>
      <w:r w:rsidRPr="009B475E">
        <w:rPr>
          <w:rFonts w:ascii="Times New Roman" w:hAnsi="Times New Roman" w:cs="Times New Roman"/>
          <w:sz w:val="22"/>
          <w:szCs w:val="22"/>
        </w:rPr>
        <w:t xml:space="preserve"> Министерства здравоохранения и социального развития Российской Федерации от 29 сентября 2011 г. N 1087н "О внесении изменения в порядок оказания медицинской помощи больным дерматовенерологического профиля, утвержденный приказом Министерства здравоохранения и социального развития Российской Федерации от 16 марта 2010 г. N 151н" (зарегистрирован Министерством юстиции Российской Федерации 30 ноября 2011 г., регистрационный N 22459).</w:t>
      </w:r>
    </w:p>
    <w:bookmarkEnd w:id="4"/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2" w:type="dxa"/>
        <w:tblLook w:val="0000" w:firstRow="0" w:lastRow="0" w:firstColumn="0" w:lastColumn="0" w:noHBand="0" w:noVBand="0"/>
      </w:tblPr>
      <w:tblGrid>
        <w:gridCol w:w="4279"/>
        <w:gridCol w:w="2634"/>
      </w:tblGrid>
      <w:tr w:rsidR="000A7423" w:rsidRPr="009B475E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423" w:rsidRPr="009B475E" w:rsidRDefault="000A7423">
            <w:pPr>
              <w:pStyle w:val="aff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В.И. Скворцова</w:t>
            </w:r>
          </w:p>
        </w:tc>
      </w:tr>
    </w:tbl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0A7423" w:rsidRPr="009B475E" w:rsidRDefault="000A7423">
      <w:pPr>
        <w:pStyle w:val="afff0"/>
        <w:rPr>
          <w:rFonts w:ascii="Times New Roman" w:hAnsi="Times New Roman" w:cs="Times New Roman"/>
          <w:sz w:val="22"/>
          <w:szCs w:val="22"/>
        </w:rPr>
      </w:pPr>
      <w:r w:rsidRPr="009B475E">
        <w:rPr>
          <w:rFonts w:ascii="Times New Roman" w:hAnsi="Times New Roman" w:cs="Times New Roman"/>
          <w:sz w:val="22"/>
          <w:szCs w:val="22"/>
        </w:rPr>
        <w:t>Зарегистрировано в Минюсте РФ 21 декабря 2012 г.</w:t>
      </w:r>
    </w:p>
    <w:p w:rsidR="000A7423" w:rsidRPr="009B475E" w:rsidRDefault="000A7423">
      <w:pPr>
        <w:pStyle w:val="afff0"/>
        <w:rPr>
          <w:rFonts w:ascii="Times New Roman" w:hAnsi="Times New Roman" w:cs="Times New Roman"/>
          <w:sz w:val="22"/>
          <w:szCs w:val="22"/>
        </w:rPr>
      </w:pPr>
      <w:r w:rsidRPr="009B475E">
        <w:rPr>
          <w:rFonts w:ascii="Times New Roman" w:hAnsi="Times New Roman" w:cs="Times New Roman"/>
          <w:sz w:val="22"/>
          <w:szCs w:val="22"/>
        </w:rPr>
        <w:t>Регистрационный N 26302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0A7423" w:rsidRPr="009B475E" w:rsidRDefault="000A742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5" w:name="sub_1000"/>
      <w:r w:rsidRPr="009B475E">
        <w:rPr>
          <w:rFonts w:ascii="Times New Roman" w:hAnsi="Times New Roman" w:cs="Times New Roman"/>
          <w:color w:val="auto"/>
          <w:sz w:val="22"/>
          <w:szCs w:val="22"/>
        </w:rPr>
        <w:t>Порядок оказания медицинской помощи по профилю "дерматовенерология"</w:t>
      </w:r>
      <w:r w:rsidRPr="009B475E">
        <w:rPr>
          <w:rFonts w:ascii="Times New Roman" w:hAnsi="Times New Roman" w:cs="Times New Roman"/>
          <w:color w:val="auto"/>
          <w:sz w:val="22"/>
          <w:szCs w:val="22"/>
        </w:rPr>
        <w:br/>
        <w:t xml:space="preserve">(утв. </w:t>
      </w:r>
      <w:hyperlink w:anchor="sub_0" w:history="1">
        <w:r w:rsidRPr="009B475E">
          <w:rPr>
            <w:rStyle w:val="a4"/>
            <w:rFonts w:ascii="Times New Roman" w:hAnsi="Times New Roman" w:cs="Times New Roman"/>
            <w:sz w:val="22"/>
            <w:szCs w:val="22"/>
          </w:rPr>
          <w:t>приказом</w:t>
        </w:r>
      </w:hyperlink>
      <w:r w:rsidRPr="009B475E">
        <w:rPr>
          <w:rFonts w:ascii="Times New Roman" w:hAnsi="Times New Roman" w:cs="Times New Roman"/>
          <w:color w:val="auto"/>
          <w:sz w:val="22"/>
          <w:szCs w:val="22"/>
        </w:rPr>
        <w:t xml:space="preserve"> Министерства здравоохранения РФ от 15 ноября 2012 г. N 924н)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6" w:name="sub_1001"/>
      <w:bookmarkEnd w:id="5"/>
      <w:r w:rsidRPr="009B475E">
        <w:rPr>
          <w:rFonts w:ascii="Times New Roman" w:hAnsi="Times New Roman" w:cs="Times New Roman"/>
          <w:sz w:val="22"/>
          <w:szCs w:val="22"/>
        </w:rPr>
        <w:t xml:space="preserve">1. Настоящий Порядок устанавливает правила оказания медицинской помощи по профилю "дерматовенерология" в </w:t>
      </w:r>
      <w:r w:rsidRPr="009B475E">
        <w:rPr>
          <w:rFonts w:ascii="Times New Roman" w:hAnsi="Times New Roman" w:cs="Times New Roman"/>
          <w:sz w:val="22"/>
          <w:szCs w:val="22"/>
        </w:rPr>
        <w:lastRenderedPageBreak/>
        <w:t>медицинских организациях (далее - медицинская помощь).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7" w:name="sub_1002"/>
      <w:bookmarkEnd w:id="6"/>
      <w:r w:rsidRPr="009B475E">
        <w:rPr>
          <w:rFonts w:ascii="Times New Roman" w:hAnsi="Times New Roman" w:cs="Times New Roman"/>
          <w:sz w:val="22"/>
          <w:szCs w:val="22"/>
        </w:rPr>
        <w:t>2. Медицинская помощь оказывается в виде:</w:t>
      </w:r>
    </w:p>
    <w:bookmarkEnd w:id="7"/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B475E">
        <w:rPr>
          <w:rFonts w:ascii="Times New Roman" w:hAnsi="Times New Roman" w:cs="Times New Roman"/>
          <w:sz w:val="22"/>
          <w:szCs w:val="22"/>
        </w:rPr>
        <w:t>первичной медико-санитарной помощи;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B475E">
        <w:rPr>
          <w:rFonts w:ascii="Times New Roman" w:hAnsi="Times New Roman" w:cs="Times New Roman"/>
          <w:sz w:val="22"/>
          <w:szCs w:val="22"/>
        </w:rPr>
        <w:t>скорой медицинской помощи;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B475E">
        <w:rPr>
          <w:rFonts w:ascii="Times New Roman" w:hAnsi="Times New Roman" w:cs="Times New Roman"/>
          <w:sz w:val="22"/>
          <w:szCs w:val="22"/>
        </w:rPr>
        <w:t>специализированной, в том числе высокотехнологичной, медицинской помощи.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8" w:name="sub_1003"/>
      <w:r w:rsidRPr="009B475E">
        <w:rPr>
          <w:rFonts w:ascii="Times New Roman" w:hAnsi="Times New Roman" w:cs="Times New Roman"/>
          <w:sz w:val="22"/>
          <w:szCs w:val="22"/>
        </w:rPr>
        <w:t>3. Медицинская помощь может оказываться в следующих условиях:</w:t>
      </w:r>
    </w:p>
    <w:bookmarkEnd w:id="8"/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B475E">
        <w:rPr>
          <w:rFonts w:ascii="Times New Roman" w:hAnsi="Times New Roman" w:cs="Times New Roman"/>
          <w:sz w:val="22"/>
          <w:szCs w:val="22"/>
        </w:rPr>
        <w:t>амбулаторно (в условиях, не предусматривающих круглосуточное медицинское наблюдение и лечение);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B475E">
        <w:rPr>
          <w:rFonts w:ascii="Times New Roman" w:hAnsi="Times New Roman" w:cs="Times New Roman"/>
          <w:sz w:val="22"/>
          <w:szCs w:val="22"/>
        </w:rP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B475E">
        <w:rPr>
          <w:rFonts w:ascii="Times New Roman" w:hAnsi="Times New Roman" w:cs="Times New Roman"/>
          <w:sz w:val="22"/>
          <w:szCs w:val="22"/>
        </w:rPr>
        <w:t>стационарно (в условиях, обеспечивающих круглосуточное медицинское наблюдение и лечение).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9" w:name="sub_1004"/>
      <w:r w:rsidRPr="009B475E">
        <w:rPr>
          <w:rFonts w:ascii="Times New Roman" w:hAnsi="Times New Roman" w:cs="Times New Roman"/>
          <w:sz w:val="22"/>
          <w:szCs w:val="22"/>
        </w:rPr>
        <w:t>4. Первичная медико-санитарная помощь предусматривает мероприятия по профилактике, диагностике, лечению дерматовенерологических заболеваний и состояний, медицинской реабилитации, формированию здорового образа жизни.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0" w:name="sub_1005"/>
      <w:bookmarkEnd w:id="9"/>
      <w:r w:rsidRPr="009B475E">
        <w:rPr>
          <w:rFonts w:ascii="Times New Roman" w:hAnsi="Times New Roman" w:cs="Times New Roman"/>
          <w:sz w:val="22"/>
          <w:szCs w:val="22"/>
        </w:rPr>
        <w:t>5. Первичная медико-санитарная помощь включает:</w:t>
      </w:r>
    </w:p>
    <w:bookmarkEnd w:id="10"/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B475E">
        <w:rPr>
          <w:rFonts w:ascii="Times New Roman" w:hAnsi="Times New Roman" w:cs="Times New Roman"/>
          <w:sz w:val="22"/>
          <w:szCs w:val="22"/>
        </w:rPr>
        <w:t>первичную врачебную медико-санитарную помощь;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B475E">
        <w:rPr>
          <w:rFonts w:ascii="Times New Roman" w:hAnsi="Times New Roman" w:cs="Times New Roman"/>
          <w:sz w:val="22"/>
          <w:szCs w:val="22"/>
        </w:rPr>
        <w:t>первичную специализированную медико-санитарную помощь.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B475E">
        <w:rPr>
          <w:rFonts w:ascii="Times New Roman" w:hAnsi="Times New Roman" w:cs="Times New Roman"/>
          <w:sz w:val="22"/>
          <w:szCs w:val="22"/>
        </w:rPr>
        <w:t>Первичная врачебная медико-санитарная помощь оказывается в медицинских организациях врачом-терапевтом участковым, врачом-педиатром участковым, врачом общей практики (семейным врачом) в амбулаторных условиях.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B475E">
        <w:rPr>
          <w:rFonts w:ascii="Times New Roman" w:hAnsi="Times New Roman" w:cs="Times New Roman"/>
          <w:sz w:val="22"/>
          <w:szCs w:val="22"/>
        </w:rPr>
        <w:t>В рамках оказания первичной врачебной медико-санитарной помощи, врачи-терапевты участковые, врачи-педиатры участковые, врачи общей практики (семейные врачи) при выявлении у больных высыпаний на коже и (или) слизистых оболочках, кожного зуда, выявление симптомов или признаков инфекций, передаваемых половым путём, в том числе жалоб на симптомы уретрита, вульвовагинита и цервицита направляют больного в медицинскую организацию для оказания ему первичной специализированной медико-санитарной помощи, а также осуществляют оказание медицинской помощи в соответствии с рекомендациями медицинской организации дерматовенерологического профиля, при отсутствии медицинских показаний для направления в нее.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B475E">
        <w:rPr>
          <w:rFonts w:ascii="Times New Roman" w:hAnsi="Times New Roman" w:cs="Times New Roman"/>
          <w:sz w:val="22"/>
          <w:szCs w:val="22"/>
        </w:rPr>
        <w:t>Первичная специализированная медико-санитарная помощь больным осуществляется врачами-дерматовенерологами.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1" w:name="sub_1006"/>
      <w:r w:rsidRPr="009B475E">
        <w:rPr>
          <w:rFonts w:ascii="Times New Roman" w:hAnsi="Times New Roman" w:cs="Times New Roman"/>
          <w:sz w:val="22"/>
          <w:szCs w:val="22"/>
        </w:rPr>
        <w:lastRenderedPageBreak/>
        <w:t xml:space="preserve">6. Скорая медицинская помощь больным,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8" w:history="1">
        <w:r w:rsidRPr="009B475E">
          <w:rPr>
            <w:rStyle w:val="a4"/>
            <w:rFonts w:ascii="Times New Roman" w:hAnsi="Times New Roman" w:cs="Times New Roman"/>
            <w:sz w:val="22"/>
            <w:szCs w:val="22"/>
          </w:rPr>
          <w:t>приказом</w:t>
        </w:r>
      </w:hyperlink>
      <w:r w:rsidRPr="009B475E">
        <w:rPr>
          <w:rFonts w:ascii="Times New Roman" w:hAnsi="Times New Roman" w:cs="Times New Roman"/>
          <w:sz w:val="22"/>
          <w:szCs w:val="22"/>
        </w:rPr>
        <w:t xml:space="preserve"> Министерства здравоохранения и социального развития Российской Федерации от 1 ноября 2004 г. N 179 "Об утверждении порядка оказания скорой медицинской помощи" (зарегистрирован Министерством юстиции Российской Федерации 23 ноября 2004 г., регистрационный N 6136), с изменениями, внесенными приказами Министерства здравоохранения и социального развития Российской Федерации </w:t>
      </w:r>
      <w:hyperlink r:id="rId9" w:history="1">
        <w:r w:rsidRPr="009B475E">
          <w:rPr>
            <w:rStyle w:val="a4"/>
            <w:rFonts w:ascii="Times New Roman" w:hAnsi="Times New Roman" w:cs="Times New Roman"/>
            <w:sz w:val="22"/>
            <w:szCs w:val="22"/>
          </w:rPr>
          <w:t>от 2 августа 2010 г. N 586н</w:t>
        </w:r>
      </w:hyperlink>
      <w:r w:rsidRPr="009B475E">
        <w:rPr>
          <w:rFonts w:ascii="Times New Roman" w:hAnsi="Times New Roman" w:cs="Times New Roman"/>
          <w:sz w:val="22"/>
          <w:szCs w:val="22"/>
        </w:rPr>
        <w:t xml:space="preserve"> (зарегистрирован Министерством юстиции Российской Федерации 30 августа 2010 г., регистрационный N 18289), </w:t>
      </w:r>
      <w:hyperlink r:id="rId10" w:history="1">
        <w:r w:rsidRPr="009B475E">
          <w:rPr>
            <w:rStyle w:val="a4"/>
            <w:rFonts w:ascii="Times New Roman" w:hAnsi="Times New Roman" w:cs="Times New Roman"/>
            <w:sz w:val="22"/>
            <w:szCs w:val="22"/>
          </w:rPr>
          <w:t>от 15 марта 2011 г. N 202н</w:t>
        </w:r>
      </w:hyperlink>
      <w:r w:rsidRPr="009B475E">
        <w:rPr>
          <w:rFonts w:ascii="Times New Roman" w:hAnsi="Times New Roman" w:cs="Times New Roman"/>
          <w:sz w:val="22"/>
          <w:szCs w:val="22"/>
        </w:rPr>
        <w:t xml:space="preserve"> (зарегистрирован Министерством юстиции Российской Федерации 4 апреля 2011 г., регистрационный N 20390) и </w:t>
      </w:r>
      <w:hyperlink r:id="rId11" w:history="1">
        <w:r w:rsidRPr="009B475E">
          <w:rPr>
            <w:rStyle w:val="a4"/>
            <w:rFonts w:ascii="Times New Roman" w:hAnsi="Times New Roman" w:cs="Times New Roman"/>
            <w:sz w:val="22"/>
            <w:szCs w:val="22"/>
          </w:rPr>
          <w:t>от 30 января 2012 г. N 65н</w:t>
        </w:r>
      </w:hyperlink>
      <w:r w:rsidRPr="009B475E">
        <w:rPr>
          <w:rFonts w:ascii="Times New Roman" w:hAnsi="Times New Roman" w:cs="Times New Roman"/>
          <w:sz w:val="22"/>
          <w:szCs w:val="22"/>
        </w:rPr>
        <w:t xml:space="preserve"> (зарегистрирован Министерством юстиции Российской Федерации 14 марта 2012 г., регистрационный N 23472).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2" w:name="sub_1007"/>
      <w:bookmarkEnd w:id="11"/>
      <w:r w:rsidRPr="009B475E">
        <w:rPr>
          <w:rFonts w:ascii="Times New Roman" w:hAnsi="Times New Roman" w:cs="Times New Roman"/>
          <w:sz w:val="22"/>
          <w:szCs w:val="22"/>
        </w:rPr>
        <w:t>7. Скорая медицинская помощь больным оказывается в экстренной и неотложной форме вне медицинской организации, а также в амбулаторных и стационарных условиях.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3" w:name="sub_1008"/>
      <w:bookmarkEnd w:id="12"/>
      <w:r w:rsidRPr="009B475E">
        <w:rPr>
          <w:rFonts w:ascii="Times New Roman" w:hAnsi="Times New Roman" w:cs="Times New Roman"/>
          <w:sz w:val="22"/>
          <w:szCs w:val="22"/>
        </w:rPr>
        <w:t>8. Бригада скорой медицинской помощи доставляет больных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больных.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4" w:name="sub_1009"/>
      <w:bookmarkEnd w:id="13"/>
      <w:r w:rsidRPr="009B475E">
        <w:rPr>
          <w:rFonts w:ascii="Times New Roman" w:hAnsi="Times New Roman" w:cs="Times New Roman"/>
          <w:sz w:val="22"/>
          <w:szCs w:val="22"/>
        </w:rPr>
        <w:t>9. При наличии медицинских показаний после устранения угрожающего жизни состояния, больные переводятся в дерматовенерологическое отделение медицинской организации для оказания специализированной медицинской помощи.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5" w:name="sub_1010"/>
      <w:bookmarkEnd w:id="14"/>
      <w:r w:rsidRPr="009B475E">
        <w:rPr>
          <w:rFonts w:ascii="Times New Roman" w:hAnsi="Times New Roman" w:cs="Times New Roman"/>
          <w:sz w:val="22"/>
          <w:szCs w:val="22"/>
        </w:rPr>
        <w:t>10. При невозможности оказания медицинской помощи в амбулаторных условиях и наличии медицинских показаний больной направляется в медицинскую организацию, оказывающую медицинскую помощь в стационарных условиях.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6" w:name="sub_1011"/>
      <w:bookmarkEnd w:id="15"/>
      <w:r w:rsidRPr="009B475E">
        <w:rPr>
          <w:rFonts w:ascii="Times New Roman" w:hAnsi="Times New Roman" w:cs="Times New Roman"/>
          <w:sz w:val="22"/>
          <w:szCs w:val="22"/>
        </w:rPr>
        <w:t>11. Специализированная, в том числе высокотехнологичная, медицинская помощь больным оказывается врачами-дерматовенерологами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7" w:name="sub_1012"/>
      <w:bookmarkEnd w:id="16"/>
      <w:r w:rsidRPr="009B475E">
        <w:rPr>
          <w:rFonts w:ascii="Times New Roman" w:hAnsi="Times New Roman" w:cs="Times New Roman"/>
          <w:sz w:val="22"/>
          <w:szCs w:val="22"/>
        </w:rPr>
        <w:t xml:space="preserve">12. При наличии медицинских показаний лечение проводят с </w:t>
      </w:r>
      <w:r w:rsidRPr="009B475E">
        <w:rPr>
          <w:rFonts w:ascii="Times New Roman" w:hAnsi="Times New Roman" w:cs="Times New Roman"/>
          <w:sz w:val="22"/>
          <w:szCs w:val="22"/>
        </w:rPr>
        <w:lastRenderedPageBreak/>
        <w:t xml:space="preserve">привлечением врачей-специалистов по специальностям, предусмотренным </w:t>
      </w:r>
      <w:hyperlink r:id="rId12" w:history="1">
        <w:r w:rsidRPr="009B475E">
          <w:rPr>
            <w:rStyle w:val="a4"/>
            <w:rFonts w:ascii="Times New Roman" w:hAnsi="Times New Roman" w:cs="Times New Roman"/>
            <w:sz w:val="22"/>
            <w:szCs w:val="22"/>
          </w:rPr>
          <w:t>Номенклатурой</w:t>
        </w:r>
      </w:hyperlink>
      <w:r w:rsidRPr="009B475E">
        <w:rPr>
          <w:rFonts w:ascii="Times New Roman" w:hAnsi="Times New Roman" w:cs="Times New Roman"/>
          <w:sz w:val="22"/>
          <w:szCs w:val="22"/>
        </w:rP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</w:t>
      </w:r>
      <w:hyperlink r:id="rId13" w:history="1">
        <w:r w:rsidRPr="009B475E">
          <w:rPr>
            <w:rStyle w:val="a4"/>
            <w:rFonts w:ascii="Times New Roman" w:hAnsi="Times New Roman" w:cs="Times New Roman"/>
            <w:sz w:val="22"/>
            <w:szCs w:val="22"/>
          </w:rPr>
          <w:t>приказом</w:t>
        </w:r>
      </w:hyperlink>
      <w:r w:rsidRPr="009B475E">
        <w:rPr>
          <w:rFonts w:ascii="Times New Roman" w:hAnsi="Times New Roman" w:cs="Times New Roman"/>
          <w:sz w:val="22"/>
          <w:szCs w:val="22"/>
        </w:rPr>
        <w:t xml:space="preserve"> Министерства здравоохранения и социального развития Российской Федерации от 23 апреля 2009 г. N 210н (зарегистрирован Министерством юстиции Российской Федерации 5 июня 2009 г., регистрационный N 14032), с </w:t>
      </w:r>
      <w:hyperlink r:id="rId14" w:history="1">
        <w:r w:rsidRPr="009B475E">
          <w:rPr>
            <w:rStyle w:val="a4"/>
            <w:rFonts w:ascii="Times New Roman" w:hAnsi="Times New Roman" w:cs="Times New Roman"/>
            <w:sz w:val="22"/>
            <w:szCs w:val="22"/>
          </w:rPr>
          <w:t>изменениями</w:t>
        </w:r>
      </w:hyperlink>
      <w:r w:rsidRPr="009B475E">
        <w:rPr>
          <w:rFonts w:ascii="Times New Roman" w:hAnsi="Times New Roman" w:cs="Times New Roman"/>
          <w:sz w:val="22"/>
          <w:szCs w:val="22"/>
        </w:rPr>
        <w:t xml:space="preserve">, внесенными </w:t>
      </w:r>
      <w:hyperlink r:id="rId15" w:history="1">
        <w:r w:rsidRPr="009B475E">
          <w:rPr>
            <w:rStyle w:val="a4"/>
            <w:rFonts w:ascii="Times New Roman" w:hAnsi="Times New Roman" w:cs="Times New Roman"/>
            <w:sz w:val="22"/>
            <w:szCs w:val="22"/>
          </w:rPr>
          <w:t>приказом</w:t>
        </w:r>
      </w:hyperlink>
      <w:r w:rsidRPr="009B475E">
        <w:rPr>
          <w:rFonts w:ascii="Times New Roman" w:hAnsi="Times New Roman" w:cs="Times New Roman"/>
          <w:sz w:val="22"/>
          <w:szCs w:val="22"/>
        </w:rPr>
        <w:t xml:space="preserve"> Министерства здравоохранения и социального развития Российской Федерации от 9 февраля 2011 г. N 94н (зарегистрирован Министерством юстиции Российской Федерации 16 марта 2011 г., регистрационный N 20144).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8" w:name="sub_1013"/>
      <w:bookmarkEnd w:id="17"/>
      <w:r w:rsidRPr="009B475E">
        <w:rPr>
          <w:rFonts w:ascii="Times New Roman" w:hAnsi="Times New Roman" w:cs="Times New Roman"/>
          <w:sz w:val="22"/>
          <w:szCs w:val="22"/>
        </w:rPr>
        <w:t>13. Плановая медицинская помощь больным оказывается при проведении профилактических мероприятий, при заболеваниях и состояниях, не сопровождающихся угрозой жизни больных, не требующих экстренной и неотложной помощи, отсрочка оказания которой на определенное время не повлечет за собой ухудшение состояния больных, угрозу их жизни и здоровью.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9" w:name="sub_1014"/>
      <w:bookmarkEnd w:id="18"/>
      <w:r w:rsidRPr="009B475E">
        <w:rPr>
          <w:rFonts w:ascii="Times New Roman" w:hAnsi="Times New Roman" w:cs="Times New Roman"/>
          <w:sz w:val="22"/>
          <w:szCs w:val="22"/>
        </w:rPr>
        <w:t xml:space="preserve">14.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16" w:history="1">
        <w:r w:rsidRPr="009B475E">
          <w:rPr>
            <w:rStyle w:val="a4"/>
            <w:rFonts w:ascii="Times New Roman" w:hAnsi="Times New Roman" w:cs="Times New Roman"/>
            <w:sz w:val="22"/>
            <w:szCs w:val="22"/>
          </w:rPr>
          <w:t>Порядком</w:t>
        </w:r>
      </w:hyperlink>
      <w:r w:rsidRPr="009B475E">
        <w:rPr>
          <w:rFonts w:ascii="Times New Roman" w:hAnsi="Times New Roman" w:cs="Times New Roman"/>
          <w:sz w:val="22"/>
          <w:szCs w:val="22"/>
        </w:rP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 в приложении к Порядку организации оказания специализированной медицинской помощи, утвержденному </w:t>
      </w:r>
      <w:hyperlink r:id="rId17" w:history="1">
        <w:r w:rsidRPr="009B475E">
          <w:rPr>
            <w:rStyle w:val="a4"/>
            <w:rFonts w:ascii="Times New Roman" w:hAnsi="Times New Roman" w:cs="Times New Roman"/>
            <w:sz w:val="22"/>
            <w:szCs w:val="22"/>
          </w:rPr>
          <w:t>приказом</w:t>
        </w:r>
      </w:hyperlink>
      <w:r w:rsidRPr="009B475E">
        <w:rPr>
          <w:rFonts w:ascii="Times New Roman" w:hAnsi="Times New Roman" w:cs="Times New Roman"/>
          <w:sz w:val="22"/>
          <w:szCs w:val="22"/>
        </w:rPr>
        <w:t xml:space="preserve"> Министерства здравоохранения и </w:t>
      </w:r>
      <w:r w:rsidRPr="009B475E">
        <w:rPr>
          <w:rFonts w:ascii="Times New Roman" w:hAnsi="Times New Roman" w:cs="Times New Roman"/>
          <w:sz w:val="22"/>
          <w:szCs w:val="22"/>
        </w:rPr>
        <w:lastRenderedPageBreak/>
        <w:t xml:space="preserve">социального развития Российской Федерации от 16 апреля 2010 г. N 243н (зарегистрирован Министерством юстиции Российской Федерации 12 мая 2010 г., регистрационный N 17175), а также при наличии у больного медицинских показаний -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8" w:history="1">
        <w:r w:rsidRPr="009B475E">
          <w:rPr>
            <w:rStyle w:val="a4"/>
            <w:rFonts w:ascii="Times New Roman" w:hAnsi="Times New Roman" w:cs="Times New Roman"/>
            <w:sz w:val="22"/>
            <w:szCs w:val="22"/>
          </w:rPr>
          <w:t>Порядком</w:t>
        </w:r>
      </w:hyperlink>
      <w:r w:rsidRPr="009B475E">
        <w:rPr>
          <w:rFonts w:ascii="Times New Roman" w:hAnsi="Times New Roman" w:cs="Times New Roman"/>
          <w:sz w:val="22"/>
          <w:szCs w:val="22"/>
        </w:rP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</w:t>
      </w:r>
      <w:hyperlink r:id="rId19" w:history="1">
        <w:r w:rsidRPr="009B475E">
          <w:rPr>
            <w:rStyle w:val="a4"/>
            <w:rFonts w:ascii="Times New Roman" w:hAnsi="Times New Roman" w:cs="Times New Roman"/>
            <w:sz w:val="22"/>
            <w:szCs w:val="22"/>
          </w:rPr>
          <w:t>приказом</w:t>
        </w:r>
      </w:hyperlink>
      <w:r w:rsidRPr="009B475E">
        <w:rPr>
          <w:rFonts w:ascii="Times New Roman" w:hAnsi="Times New Roman" w:cs="Times New Roman"/>
          <w:sz w:val="22"/>
          <w:szCs w:val="22"/>
        </w:rPr>
        <w:t xml:space="preserve"> Министерства здравоохранения и социального развития Российской Федерации от 5 октября 2005 г. N 617 (зарегистрирован Министерством юстиции Российской Федерации 27 октября 2005 г., регистрационный N 7115).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20" w:name="sub_1015"/>
      <w:bookmarkEnd w:id="19"/>
      <w:r w:rsidRPr="009B475E">
        <w:rPr>
          <w:rFonts w:ascii="Times New Roman" w:hAnsi="Times New Roman" w:cs="Times New Roman"/>
          <w:sz w:val="22"/>
          <w:szCs w:val="22"/>
        </w:rPr>
        <w:t xml:space="preserve">15. При наличии у больного медицинских показаний к оказанию высокотехнологичной медицинской помощи его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20" w:history="1">
        <w:r w:rsidRPr="009B475E">
          <w:rPr>
            <w:rStyle w:val="a4"/>
            <w:rFonts w:ascii="Times New Roman" w:hAnsi="Times New Roman" w:cs="Times New Roman"/>
            <w:sz w:val="22"/>
            <w:szCs w:val="22"/>
          </w:rPr>
          <w:t>Порядком</w:t>
        </w:r>
      </w:hyperlink>
      <w:r w:rsidRPr="009B475E">
        <w:rPr>
          <w:rFonts w:ascii="Times New Roman" w:hAnsi="Times New Roman" w:cs="Times New Roman"/>
          <w:sz w:val="22"/>
          <w:szCs w:val="22"/>
        </w:rP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</w:t>
      </w:r>
      <w:hyperlink r:id="rId21" w:history="1">
        <w:r w:rsidRPr="009B475E">
          <w:rPr>
            <w:rStyle w:val="a4"/>
            <w:rFonts w:ascii="Times New Roman" w:hAnsi="Times New Roman" w:cs="Times New Roman"/>
            <w:sz w:val="22"/>
            <w:szCs w:val="22"/>
          </w:rPr>
          <w:t>приказом</w:t>
        </w:r>
      </w:hyperlink>
      <w:r w:rsidRPr="009B475E">
        <w:rPr>
          <w:rFonts w:ascii="Times New Roman" w:hAnsi="Times New Roman" w:cs="Times New Roman"/>
          <w:sz w:val="22"/>
          <w:szCs w:val="22"/>
        </w:rPr>
        <w:t xml:space="preserve"> Министерства здравоохранения и социального развития Российской Федерации от 28 декабря 2011 г. N 1689н (зарегистрирован Министерством юстиции Российской Федерации 8 февраля 2012 г., регистрационный N 23164).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21" w:name="sub_1016"/>
      <w:bookmarkEnd w:id="20"/>
      <w:r w:rsidRPr="009B475E">
        <w:rPr>
          <w:rFonts w:ascii="Times New Roman" w:hAnsi="Times New Roman" w:cs="Times New Roman"/>
          <w:sz w:val="22"/>
          <w:szCs w:val="22"/>
        </w:rPr>
        <w:t>16. При подозрении или установлении диагноза врожденного сифилиса, новорожденным в неонатальном периоде проводят специфическое лечение в родильном доме (отделении) или в детском инфекционном отделении с привлечением врача-дерматовенеролога, врача-неонатолога и (или) врача-педиатра. При наличии медицинских показаний для продолжения лечения и (или) уточнения диагноза осуществляется перевод детей в дерамотовенерологическое или инфекционное отделение детской больницы.</w:t>
      </w:r>
    </w:p>
    <w:bookmarkEnd w:id="21"/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B475E">
        <w:rPr>
          <w:rFonts w:ascii="Times New Roman" w:hAnsi="Times New Roman" w:cs="Times New Roman"/>
          <w:sz w:val="22"/>
          <w:szCs w:val="22"/>
        </w:rPr>
        <w:t>При выявлении у больного инфекций, передаваемых половым путем, осложненных воспалительными заболеваниями органов малого таза и других органов, в том числе при беременности, лечение проводят с привлечением врача-акушера-гинеколога, врача-уролога, врача-офтальмолога, врача-колопроктолога.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22" w:name="sub_1017"/>
      <w:r w:rsidRPr="009B475E">
        <w:rPr>
          <w:rFonts w:ascii="Times New Roman" w:hAnsi="Times New Roman" w:cs="Times New Roman"/>
          <w:sz w:val="22"/>
          <w:szCs w:val="22"/>
        </w:rPr>
        <w:t xml:space="preserve">17. В случае выявления (подозрения) онкологического </w:t>
      </w:r>
      <w:r w:rsidRPr="009B475E">
        <w:rPr>
          <w:rFonts w:ascii="Times New Roman" w:hAnsi="Times New Roman" w:cs="Times New Roman"/>
          <w:sz w:val="22"/>
          <w:szCs w:val="22"/>
        </w:rPr>
        <w:lastRenderedPageBreak/>
        <w:t>заболевания у больного во время оказания медицинской помощи больного направляют в первичный онкологический кабинет (отделение).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23" w:name="sub_1018"/>
      <w:bookmarkEnd w:id="22"/>
      <w:r w:rsidRPr="009B475E">
        <w:rPr>
          <w:rFonts w:ascii="Times New Roman" w:hAnsi="Times New Roman" w:cs="Times New Roman"/>
          <w:sz w:val="22"/>
          <w:szCs w:val="22"/>
        </w:rPr>
        <w:t>18. Больные с дерматовенерологическими заболеваниями при наличии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организации.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24" w:name="sub_1019"/>
      <w:bookmarkEnd w:id="23"/>
      <w:r w:rsidRPr="009B475E">
        <w:rPr>
          <w:rFonts w:ascii="Times New Roman" w:hAnsi="Times New Roman" w:cs="Times New Roman"/>
          <w:sz w:val="22"/>
          <w:szCs w:val="22"/>
        </w:rPr>
        <w:t xml:space="preserve">19. Медицинская помощь больным по профилю "дерматовенерология" оказывается в соответствии с </w:t>
      </w:r>
      <w:hyperlink w:anchor="sub_11000" w:history="1">
        <w:r w:rsidRPr="009B475E">
          <w:rPr>
            <w:rStyle w:val="a4"/>
            <w:rFonts w:ascii="Times New Roman" w:hAnsi="Times New Roman" w:cs="Times New Roman"/>
            <w:sz w:val="22"/>
            <w:szCs w:val="22"/>
          </w:rPr>
          <w:t>приложениями N 1 - 23</w:t>
        </w:r>
      </w:hyperlink>
      <w:r w:rsidRPr="009B475E">
        <w:rPr>
          <w:rFonts w:ascii="Times New Roman" w:hAnsi="Times New Roman" w:cs="Times New Roman"/>
          <w:sz w:val="22"/>
          <w:szCs w:val="22"/>
        </w:rPr>
        <w:t xml:space="preserve"> к настоящему Порядку.</w:t>
      </w:r>
    </w:p>
    <w:bookmarkEnd w:id="24"/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0A7423" w:rsidRPr="009B475E" w:rsidRDefault="000A7423">
      <w:pPr>
        <w:ind w:firstLine="698"/>
        <w:jc w:val="right"/>
        <w:rPr>
          <w:rFonts w:ascii="Times New Roman" w:hAnsi="Times New Roman" w:cs="Times New Roman"/>
          <w:sz w:val="18"/>
          <w:szCs w:val="18"/>
        </w:rPr>
      </w:pPr>
      <w:bookmarkStart w:id="25" w:name="sub_11000"/>
      <w:r w:rsidRPr="009B475E">
        <w:rPr>
          <w:rStyle w:val="a3"/>
          <w:rFonts w:ascii="Times New Roman" w:hAnsi="Times New Roman" w:cs="Times New Roman"/>
          <w:color w:val="auto"/>
          <w:sz w:val="18"/>
          <w:szCs w:val="18"/>
        </w:rPr>
        <w:t>Приложение N 1</w:t>
      </w:r>
    </w:p>
    <w:bookmarkEnd w:id="25"/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0A7423" w:rsidRPr="009B475E" w:rsidRDefault="000A742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9B475E">
        <w:rPr>
          <w:rFonts w:ascii="Times New Roman" w:hAnsi="Times New Roman" w:cs="Times New Roman"/>
          <w:color w:val="auto"/>
          <w:sz w:val="22"/>
          <w:szCs w:val="22"/>
        </w:rPr>
        <w:t>Правила организации деятельности кожно-венерологического диспансера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26" w:name="sub_11001"/>
      <w:r w:rsidRPr="009B475E">
        <w:rPr>
          <w:rFonts w:ascii="Times New Roman" w:hAnsi="Times New Roman" w:cs="Times New Roman"/>
          <w:sz w:val="22"/>
          <w:szCs w:val="22"/>
        </w:rPr>
        <w:t>1. Настоящие Правила устанавливают порядок организации деятельности кожно-венерологического диспансера.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27" w:name="sub_11002"/>
      <w:bookmarkEnd w:id="26"/>
      <w:r w:rsidRPr="009B475E">
        <w:rPr>
          <w:rFonts w:ascii="Times New Roman" w:hAnsi="Times New Roman" w:cs="Times New Roman"/>
          <w:sz w:val="22"/>
          <w:szCs w:val="22"/>
        </w:rPr>
        <w:t>2. Кожно-венерологический диспансер (далее - Диспансер) оказывает первичную специализированную медико-санитарную помощь и специализированную медицинскую помощь больным по профилю "дерматовенерология".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28" w:name="sub_11003"/>
      <w:bookmarkEnd w:id="27"/>
      <w:r w:rsidRPr="009B475E">
        <w:rPr>
          <w:rFonts w:ascii="Times New Roman" w:hAnsi="Times New Roman" w:cs="Times New Roman"/>
          <w:sz w:val="22"/>
          <w:szCs w:val="22"/>
        </w:rPr>
        <w:t>3. Диспансер является самостоятельной медицинской организацией.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29" w:name="sub_11004"/>
      <w:bookmarkEnd w:id="28"/>
      <w:r w:rsidRPr="009B475E">
        <w:rPr>
          <w:rFonts w:ascii="Times New Roman" w:hAnsi="Times New Roman" w:cs="Times New Roman"/>
          <w:sz w:val="22"/>
          <w:szCs w:val="22"/>
        </w:rPr>
        <w:t xml:space="preserve">4. На должность руководителя Диспансера назначается специалист, соответствующий </w:t>
      </w:r>
      <w:hyperlink r:id="rId22" w:history="1">
        <w:r w:rsidRPr="009B475E">
          <w:rPr>
            <w:rStyle w:val="a4"/>
            <w:rFonts w:ascii="Times New Roman" w:hAnsi="Times New Roman" w:cs="Times New Roman"/>
            <w:sz w:val="22"/>
            <w:szCs w:val="22"/>
          </w:rPr>
          <w:t>Квалификационным требованиям</w:t>
        </w:r>
      </w:hyperlink>
      <w:r w:rsidRPr="009B475E">
        <w:rPr>
          <w:rFonts w:ascii="Times New Roman" w:hAnsi="Times New Roman" w:cs="Times New Roman"/>
          <w:sz w:val="22"/>
          <w:szCs w:val="22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</w:t>
      </w:r>
      <w:hyperlink r:id="rId23" w:history="1">
        <w:r w:rsidRPr="009B475E">
          <w:rPr>
            <w:rStyle w:val="a4"/>
            <w:rFonts w:ascii="Times New Roman" w:hAnsi="Times New Roman" w:cs="Times New Roman"/>
            <w:sz w:val="22"/>
            <w:szCs w:val="22"/>
          </w:rPr>
          <w:t>приказом</w:t>
        </w:r>
      </w:hyperlink>
      <w:r w:rsidRPr="009B475E">
        <w:rPr>
          <w:rFonts w:ascii="Times New Roman" w:hAnsi="Times New Roman" w:cs="Times New Roman"/>
          <w:sz w:val="22"/>
          <w:szCs w:val="22"/>
        </w:rPr>
        <w:t xml:space="preserve"> Министерства здравоохранения и социального развития Российской Федерации от 7 июля 2009 г. N 415н (зарегистрирован Министерством юстиции Российской Федерации 9 июля 2009 г. N 14292), с </w:t>
      </w:r>
      <w:hyperlink r:id="rId24" w:history="1">
        <w:r w:rsidRPr="009B475E">
          <w:rPr>
            <w:rStyle w:val="a4"/>
            <w:rFonts w:ascii="Times New Roman" w:hAnsi="Times New Roman" w:cs="Times New Roman"/>
            <w:sz w:val="22"/>
            <w:szCs w:val="22"/>
          </w:rPr>
          <w:t>изменениями</w:t>
        </w:r>
      </w:hyperlink>
      <w:r w:rsidRPr="009B475E">
        <w:rPr>
          <w:rFonts w:ascii="Times New Roman" w:hAnsi="Times New Roman" w:cs="Times New Roman"/>
          <w:sz w:val="22"/>
          <w:szCs w:val="22"/>
        </w:rPr>
        <w:t xml:space="preserve">, внесенными </w:t>
      </w:r>
      <w:hyperlink r:id="rId25" w:history="1">
        <w:r w:rsidRPr="009B475E">
          <w:rPr>
            <w:rStyle w:val="a4"/>
            <w:rFonts w:ascii="Times New Roman" w:hAnsi="Times New Roman" w:cs="Times New Roman"/>
            <w:sz w:val="22"/>
            <w:szCs w:val="22"/>
          </w:rPr>
          <w:t>приказом</w:t>
        </w:r>
      </w:hyperlink>
      <w:r w:rsidRPr="009B475E">
        <w:rPr>
          <w:rFonts w:ascii="Times New Roman" w:hAnsi="Times New Roman" w:cs="Times New Roman"/>
          <w:sz w:val="22"/>
          <w:szCs w:val="22"/>
        </w:rPr>
        <w:t xml:space="preserve"> Министерства здравоохранения и социального развития Российской Федерации от 26 декабря 2011 г. N 1644н (зарегистрирован Министерством юстиции Российской Федерации 18 апреля 2012 г., регистрационный N 23879), по специальности "дерматовенерология".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30" w:name="sub_11005"/>
      <w:bookmarkEnd w:id="29"/>
      <w:r w:rsidRPr="009B475E">
        <w:rPr>
          <w:rFonts w:ascii="Times New Roman" w:hAnsi="Times New Roman" w:cs="Times New Roman"/>
          <w:sz w:val="22"/>
          <w:szCs w:val="22"/>
        </w:rPr>
        <w:t xml:space="preserve">5. Структура Диспансера и его численность устанавливаются руководителем Диспансера в зависимости от объема проводимой лечебно-диагностической работы и численности обслуживаемого населения с учетом рекомендуемых штатных нормативов, установленных </w:t>
      </w:r>
      <w:hyperlink w:anchor="sub_12000" w:history="1">
        <w:r w:rsidRPr="009B475E">
          <w:rPr>
            <w:rStyle w:val="a4"/>
            <w:rFonts w:ascii="Times New Roman" w:hAnsi="Times New Roman" w:cs="Times New Roman"/>
            <w:sz w:val="22"/>
            <w:szCs w:val="22"/>
          </w:rPr>
          <w:t>приложением N 2</w:t>
        </w:r>
      </w:hyperlink>
      <w:r w:rsidRPr="009B475E">
        <w:rPr>
          <w:rFonts w:ascii="Times New Roman" w:hAnsi="Times New Roman" w:cs="Times New Roman"/>
          <w:sz w:val="22"/>
          <w:szCs w:val="22"/>
        </w:rPr>
        <w:t xml:space="preserve"> к Порядку оказания медицинской </w:t>
      </w:r>
      <w:r w:rsidRPr="009B475E">
        <w:rPr>
          <w:rFonts w:ascii="Times New Roman" w:hAnsi="Times New Roman" w:cs="Times New Roman"/>
          <w:sz w:val="22"/>
          <w:szCs w:val="22"/>
        </w:rPr>
        <w:lastRenderedPageBreak/>
        <w:t>помощи по профилю "дерматовенерология", утвержденному настоящим приказом.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31" w:name="sub_11006"/>
      <w:bookmarkEnd w:id="30"/>
      <w:r w:rsidRPr="009B475E">
        <w:rPr>
          <w:rFonts w:ascii="Times New Roman" w:hAnsi="Times New Roman" w:cs="Times New Roman"/>
          <w:sz w:val="22"/>
          <w:szCs w:val="22"/>
        </w:rPr>
        <w:t>6. В Диспансере назначается ответственный за проведение противолепрозных мероприятий, прошедший обучение в установленном порядке.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32" w:name="sub_11007"/>
      <w:bookmarkEnd w:id="31"/>
      <w:r w:rsidRPr="009B475E">
        <w:rPr>
          <w:rFonts w:ascii="Times New Roman" w:hAnsi="Times New Roman" w:cs="Times New Roman"/>
          <w:sz w:val="22"/>
          <w:szCs w:val="22"/>
        </w:rPr>
        <w:t>7. Для обеспечения функций Диспансера в его структуре рекомендуется предусматривать:</w:t>
      </w:r>
    </w:p>
    <w:bookmarkEnd w:id="32"/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B475E">
        <w:rPr>
          <w:rFonts w:ascii="Times New Roman" w:hAnsi="Times New Roman" w:cs="Times New Roman"/>
          <w:sz w:val="22"/>
          <w:szCs w:val="22"/>
        </w:rPr>
        <w:t>стационарное отделение, в том числе дневной стационар;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B475E">
        <w:rPr>
          <w:rFonts w:ascii="Times New Roman" w:hAnsi="Times New Roman" w:cs="Times New Roman"/>
          <w:sz w:val="22"/>
          <w:szCs w:val="22"/>
        </w:rPr>
        <w:t>консультативно-диагностическое отделение;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B475E">
        <w:rPr>
          <w:rFonts w:ascii="Times New Roman" w:hAnsi="Times New Roman" w:cs="Times New Roman"/>
          <w:sz w:val="22"/>
          <w:szCs w:val="22"/>
        </w:rPr>
        <w:t>отделение (кабинет) физиотерапевтических методов лечения;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B475E">
        <w:rPr>
          <w:rFonts w:ascii="Times New Roman" w:hAnsi="Times New Roman" w:cs="Times New Roman"/>
          <w:sz w:val="22"/>
          <w:szCs w:val="22"/>
        </w:rPr>
        <w:t>подростковый специализированный центр профилактики и лечения инфекций, передаваемых половым путем;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B475E">
        <w:rPr>
          <w:rFonts w:ascii="Times New Roman" w:hAnsi="Times New Roman" w:cs="Times New Roman"/>
          <w:sz w:val="22"/>
          <w:szCs w:val="22"/>
        </w:rPr>
        <w:t>клинико-диагностическую лабораторию;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B475E">
        <w:rPr>
          <w:rFonts w:ascii="Times New Roman" w:hAnsi="Times New Roman" w:cs="Times New Roman"/>
          <w:sz w:val="22"/>
          <w:szCs w:val="22"/>
        </w:rPr>
        <w:t>организационно-методический отдел (кабинет).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33" w:name="sub_11008"/>
      <w:r w:rsidRPr="009B475E">
        <w:rPr>
          <w:rFonts w:ascii="Times New Roman" w:hAnsi="Times New Roman" w:cs="Times New Roman"/>
          <w:sz w:val="22"/>
          <w:szCs w:val="22"/>
        </w:rPr>
        <w:t>8. В Диспансере рекомендуется предусматривать:</w:t>
      </w:r>
    </w:p>
    <w:bookmarkEnd w:id="33"/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B475E">
        <w:rPr>
          <w:rFonts w:ascii="Times New Roman" w:hAnsi="Times New Roman" w:cs="Times New Roman"/>
          <w:sz w:val="22"/>
          <w:szCs w:val="22"/>
        </w:rPr>
        <w:t>приемное отделение;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B475E">
        <w:rPr>
          <w:rFonts w:ascii="Times New Roman" w:hAnsi="Times New Roman" w:cs="Times New Roman"/>
          <w:sz w:val="22"/>
          <w:szCs w:val="22"/>
        </w:rPr>
        <w:t>регистратуру;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B475E">
        <w:rPr>
          <w:rFonts w:ascii="Times New Roman" w:hAnsi="Times New Roman" w:cs="Times New Roman"/>
          <w:sz w:val="22"/>
          <w:szCs w:val="22"/>
        </w:rPr>
        <w:t>отделение для проведения медицинских осмотров;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B475E">
        <w:rPr>
          <w:rFonts w:ascii="Times New Roman" w:hAnsi="Times New Roman" w:cs="Times New Roman"/>
          <w:sz w:val="22"/>
          <w:szCs w:val="22"/>
        </w:rPr>
        <w:t>отдел программно-информационной поддержки;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B475E">
        <w:rPr>
          <w:rFonts w:ascii="Times New Roman" w:hAnsi="Times New Roman" w:cs="Times New Roman"/>
          <w:sz w:val="22"/>
          <w:szCs w:val="22"/>
        </w:rPr>
        <w:t>отдел кадров;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B475E">
        <w:rPr>
          <w:rFonts w:ascii="Times New Roman" w:hAnsi="Times New Roman" w:cs="Times New Roman"/>
          <w:sz w:val="22"/>
          <w:szCs w:val="22"/>
        </w:rPr>
        <w:t>бухгалтерию;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B475E">
        <w:rPr>
          <w:rFonts w:ascii="Times New Roman" w:hAnsi="Times New Roman" w:cs="Times New Roman"/>
          <w:sz w:val="22"/>
          <w:szCs w:val="22"/>
        </w:rPr>
        <w:t>финансово-экономический отдел;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B475E">
        <w:rPr>
          <w:rFonts w:ascii="Times New Roman" w:hAnsi="Times New Roman" w:cs="Times New Roman"/>
          <w:sz w:val="22"/>
          <w:szCs w:val="22"/>
        </w:rPr>
        <w:t>административно-хозяйственный отдел;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B475E">
        <w:rPr>
          <w:rFonts w:ascii="Times New Roman" w:hAnsi="Times New Roman" w:cs="Times New Roman"/>
          <w:sz w:val="22"/>
          <w:szCs w:val="22"/>
        </w:rPr>
        <w:t>другие отделения в соответствии с производственной необходимостью.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34" w:name="sub_11009"/>
      <w:r w:rsidRPr="009B475E">
        <w:rPr>
          <w:rFonts w:ascii="Times New Roman" w:hAnsi="Times New Roman" w:cs="Times New Roman"/>
          <w:sz w:val="22"/>
          <w:szCs w:val="22"/>
        </w:rPr>
        <w:t>9. Диспансер осуществляет следующие функции:</w:t>
      </w:r>
    </w:p>
    <w:bookmarkEnd w:id="34"/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B475E">
        <w:rPr>
          <w:rFonts w:ascii="Times New Roman" w:hAnsi="Times New Roman" w:cs="Times New Roman"/>
          <w:sz w:val="22"/>
          <w:szCs w:val="22"/>
        </w:rPr>
        <w:t>оказание первичной специализированной медико-санитарной помощи и специализированной медицинской помощи больным с заболеваниями кожи, подкожно-жировой клетчатки, инфекциями, передаваемыми половым путем;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B475E">
        <w:rPr>
          <w:rFonts w:ascii="Times New Roman" w:hAnsi="Times New Roman" w:cs="Times New Roman"/>
          <w:sz w:val="22"/>
          <w:szCs w:val="22"/>
        </w:rPr>
        <w:t>диспансерное наблюдение больных с заболеваниями кожи, подкожно-жировой клетчатки, инфекциями, передаваемыми половым путем;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B475E">
        <w:rPr>
          <w:rFonts w:ascii="Times New Roman" w:hAnsi="Times New Roman" w:cs="Times New Roman"/>
          <w:sz w:val="22"/>
          <w:szCs w:val="22"/>
        </w:rPr>
        <w:t>проведение периодических и профилактических медицинских осмотров больных с дерматовенерологическими заболеваниями;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B475E">
        <w:rPr>
          <w:rFonts w:ascii="Times New Roman" w:hAnsi="Times New Roman" w:cs="Times New Roman"/>
          <w:sz w:val="22"/>
          <w:szCs w:val="22"/>
        </w:rPr>
        <w:t xml:space="preserve">организационно-методическое руководство по раннему выявлению и отбору в медицинских организациях больных с заболеваниями дерматовенерологического профиля, нуждающихся в оказании первичной специализированной медико-санитарной и специализированной, в том числе высокотехнологичной, медицинской </w:t>
      </w:r>
      <w:r w:rsidRPr="009B475E">
        <w:rPr>
          <w:rFonts w:ascii="Times New Roman" w:hAnsi="Times New Roman" w:cs="Times New Roman"/>
          <w:sz w:val="22"/>
          <w:szCs w:val="22"/>
        </w:rPr>
        <w:lastRenderedPageBreak/>
        <w:t>помощи;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B475E">
        <w:rPr>
          <w:rFonts w:ascii="Times New Roman" w:hAnsi="Times New Roman" w:cs="Times New Roman"/>
          <w:sz w:val="22"/>
          <w:szCs w:val="22"/>
        </w:rPr>
        <w:t>ежегодное прогнозирование и учет числа нуждающихся в высокотехнологичной медицинской помощи, анализ средней длительности ожидания и числа больных, получивших высокотехнологичную медицинскую помощь по профилю "дерматовенерология";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B475E">
        <w:rPr>
          <w:rFonts w:ascii="Times New Roman" w:hAnsi="Times New Roman" w:cs="Times New Roman"/>
          <w:sz w:val="22"/>
          <w:szCs w:val="22"/>
        </w:rPr>
        <w:t>проведение мероприятий, направленных на совершенствование профилактики и раннего выявления больных с дерматовенерологическими заболеваниями;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B475E">
        <w:rPr>
          <w:rFonts w:ascii="Times New Roman" w:hAnsi="Times New Roman" w:cs="Times New Roman"/>
          <w:sz w:val="22"/>
          <w:szCs w:val="22"/>
        </w:rPr>
        <w:t>анализ состояния и качества оказания первичной специализированной медико-санитарной помощи и специализированной медицинской помощи по профилю "дерматовенерология", эффективности профилактических мероприятий, диагностики, лечения и диспансерного наблюдения;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B475E">
        <w:rPr>
          <w:rFonts w:ascii="Times New Roman" w:hAnsi="Times New Roman" w:cs="Times New Roman"/>
          <w:sz w:val="22"/>
          <w:szCs w:val="22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законодательством;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B475E">
        <w:rPr>
          <w:rFonts w:ascii="Times New Roman" w:hAnsi="Times New Roman" w:cs="Times New Roman"/>
          <w:sz w:val="22"/>
          <w:szCs w:val="22"/>
        </w:rPr>
        <w:t>внедрение в деятельность Диспансера современных информационных технологий по учету заболеваемости и ведению медицинской документации;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B475E">
        <w:rPr>
          <w:rFonts w:ascii="Times New Roman" w:hAnsi="Times New Roman" w:cs="Times New Roman"/>
          <w:sz w:val="22"/>
          <w:szCs w:val="22"/>
        </w:rPr>
        <w:t>ведение эпидемиологического мониторинга заболеваемости в организациях, оказывающих медицинскую помощь больным по профилю "дерматовенерология";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B475E">
        <w:rPr>
          <w:rFonts w:ascii="Times New Roman" w:hAnsi="Times New Roman" w:cs="Times New Roman"/>
          <w:sz w:val="22"/>
          <w:szCs w:val="22"/>
        </w:rPr>
        <w:t>участие в мониторировании изменчивости и контроля качества лабораторной диагностики возбудителей инфекций, передаваемых половым путем;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B475E">
        <w:rPr>
          <w:rFonts w:ascii="Times New Roman" w:hAnsi="Times New Roman" w:cs="Times New Roman"/>
          <w:sz w:val="22"/>
          <w:szCs w:val="22"/>
        </w:rPr>
        <w:t>участие в организации и проведении научно-практических мероприятий по вопросам дерматовенерологии и косметологии;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B475E">
        <w:rPr>
          <w:rFonts w:ascii="Times New Roman" w:hAnsi="Times New Roman" w:cs="Times New Roman"/>
          <w:sz w:val="22"/>
          <w:szCs w:val="22"/>
        </w:rPr>
        <w:t>клинико-экспертная оценка эффективности и качества оказания лечебно-диагностической помощи больным с дерматовенерологическими заболеваниями врачами общей практики, а также другими врачами-специалистами медицинских организаций;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B475E">
        <w:rPr>
          <w:rFonts w:ascii="Times New Roman" w:hAnsi="Times New Roman" w:cs="Times New Roman"/>
          <w:sz w:val="22"/>
          <w:szCs w:val="22"/>
        </w:rPr>
        <w:t>организация и проведение санитарно-гигиенической работы среди населения по профилактике дерматовенерологических заболеваний.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35" w:name="sub_11010"/>
      <w:r w:rsidRPr="009B475E">
        <w:rPr>
          <w:rFonts w:ascii="Times New Roman" w:hAnsi="Times New Roman" w:cs="Times New Roman"/>
          <w:sz w:val="22"/>
          <w:szCs w:val="22"/>
        </w:rPr>
        <w:t>10. Диспансер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bookmarkEnd w:id="35"/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0A7423" w:rsidRPr="009B475E" w:rsidRDefault="000A7423">
      <w:pPr>
        <w:ind w:firstLine="698"/>
        <w:jc w:val="right"/>
        <w:rPr>
          <w:rFonts w:ascii="Times New Roman" w:hAnsi="Times New Roman" w:cs="Times New Roman"/>
          <w:sz w:val="18"/>
          <w:szCs w:val="18"/>
        </w:rPr>
      </w:pPr>
      <w:bookmarkStart w:id="36" w:name="sub_12000"/>
      <w:r w:rsidRPr="009B475E">
        <w:rPr>
          <w:rStyle w:val="a3"/>
          <w:rFonts w:ascii="Times New Roman" w:hAnsi="Times New Roman" w:cs="Times New Roman"/>
          <w:color w:val="auto"/>
          <w:sz w:val="18"/>
          <w:szCs w:val="18"/>
        </w:rPr>
        <w:lastRenderedPageBreak/>
        <w:t>Приложение N 2</w:t>
      </w:r>
    </w:p>
    <w:bookmarkEnd w:id="36"/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0A7423" w:rsidRPr="009B475E" w:rsidRDefault="000A742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9B475E">
        <w:rPr>
          <w:rFonts w:ascii="Times New Roman" w:hAnsi="Times New Roman" w:cs="Times New Roman"/>
          <w:color w:val="auto"/>
          <w:sz w:val="22"/>
          <w:szCs w:val="22"/>
        </w:rPr>
        <w:t>Рекомендуемые штатные нормативы кожно-венерологического диспансера (за исключением организационно-методического отдела (кабинета), консультативно-диагностического и стационарного отделения, отделения (кабинета) физиотерапевтических методов лечения, подросткового специализированного центра профилактики и лечения инфекций, передаваемых половым путем, клинико-диагностической лаборатории)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68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3131"/>
        <w:gridCol w:w="2693"/>
      </w:tblGrid>
      <w:tr w:rsidR="000A7423" w:rsidRPr="009B475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Наименование должности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Количество должностей</w:t>
            </w:r>
          </w:p>
        </w:tc>
      </w:tr>
      <w:tr w:rsidR="000A7423" w:rsidRPr="009B475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Главный врач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A7423" w:rsidRPr="009B475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Главная медицинская сестра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0A7423" w:rsidRPr="009B475E" w:rsidRDefault="000A7423">
      <w:pPr>
        <w:ind w:firstLine="698"/>
        <w:jc w:val="right"/>
        <w:rPr>
          <w:rFonts w:ascii="Times New Roman" w:hAnsi="Times New Roman" w:cs="Times New Roman"/>
          <w:sz w:val="18"/>
          <w:szCs w:val="18"/>
        </w:rPr>
      </w:pPr>
      <w:bookmarkStart w:id="37" w:name="sub_13000"/>
      <w:r w:rsidRPr="009B475E">
        <w:rPr>
          <w:rStyle w:val="a3"/>
          <w:rFonts w:ascii="Times New Roman" w:hAnsi="Times New Roman" w:cs="Times New Roman"/>
          <w:color w:val="auto"/>
          <w:sz w:val="18"/>
          <w:szCs w:val="18"/>
        </w:rPr>
        <w:t>Приложение N 3</w:t>
      </w:r>
    </w:p>
    <w:bookmarkEnd w:id="37"/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0A7423" w:rsidRPr="009B475E" w:rsidRDefault="000A742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9B475E">
        <w:rPr>
          <w:rFonts w:ascii="Times New Roman" w:hAnsi="Times New Roman" w:cs="Times New Roman"/>
          <w:color w:val="auto"/>
          <w:sz w:val="22"/>
          <w:szCs w:val="22"/>
        </w:rPr>
        <w:t>Правила организации деятельности организационно-методического отдела (кабинета) кожно-венерологического диспансера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38" w:name="sub_13001"/>
      <w:r w:rsidRPr="009B475E">
        <w:rPr>
          <w:rFonts w:ascii="Times New Roman" w:hAnsi="Times New Roman" w:cs="Times New Roman"/>
          <w:sz w:val="22"/>
          <w:szCs w:val="22"/>
        </w:rPr>
        <w:t>1. Настоящие Правила устанавливают порядок организации деятельности организационно-методического отдела (кабинета) кожно-венерологического диспансера.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39" w:name="sub_13002"/>
      <w:bookmarkEnd w:id="38"/>
      <w:r w:rsidRPr="009B475E">
        <w:rPr>
          <w:rFonts w:ascii="Times New Roman" w:hAnsi="Times New Roman" w:cs="Times New Roman"/>
          <w:sz w:val="22"/>
          <w:szCs w:val="22"/>
        </w:rPr>
        <w:t>2. Организационно-методический отдел (кабинет) (далее - Отдел) является структурным подразделением кожно-венерологического диспансера (далее - Диспансер).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40" w:name="sub_13003"/>
      <w:bookmarkEnd w:id="39"/>
      <w:r w:rsidRPr="009B475E">
        <w:rPr>
          <w:rFonts w:ascii="Times New Roman" w:hAnsi="Times New Roman" w:cs="Times New Roman"/>
          <w:sz w:val="22"/>
          <w:szCs w:val="22"/>
        </w:rPr>
        <w:t>3. Отдел обеспечивает организационно-методическую работу по вопросам совершенствования профилактики, диагностики и лечения больных с дерматовенерологическими заболеваниями.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41" w:name="sub_13004"/>
      <w:bookmarkEnd w:id="40"/>
      <w:r w:rsidRPr="009B475E">
        <w:rPr>
          <w:rFonts w:ascii="Times New Roman" w:hAnsi="Times New Roman" w:cs="Times New Roman"/>
          <w:sz w:val="22"/>
          <w:szCs w:val="22"/>
        </w:rPr>
        <w:t xml:space="preserve">4. На должность заведующего Отдела назначается специалист, соответствующий </w:t>
      </w:r>
      <w:hyperlink r:id="rId26" w:history="1">
        <w:r w:rsidRPr="009B475E">
          <w:rPr>
            <w:rStyle w:val="a4"/>
            <w:rFonts w:ascii="Times New Roman" w:hAnsi="Times New Roman" w:cs="Times New Roman"/>
            <w:sz w:val="22"/>
            <w:szCs w:val="22"/>
          </w:rPr>
          <w:t>Квалификационным требованиям</w:t>
        </w:r>
      </w:hyperlink>
      <w:r w:rsidRPr="009B475E">
        <w:rPr>
          <w:rFonts w:ascii="Times New Roman" w:hAnsi="Times New Roman" w:cs="Times New Roman"/>
          <w:sz w:val="22"/>
          <w:szCs w:val="22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</w:t>
      </w:r>
      <w:hyperlink r:id="rId27" w:history="1">
        <w:r w:rsidRPr="009B475E">
          <w:rPr>
            <w:rStyle w:val="a4"/>
            <w:rFonts w:ascii="Times New Roman" w:hAnsi="Times New Roman" w:cs="Times New Roman"/>
            <w:sz w:val="22"/>
            <w:szCs w:val="22"/>
          </w:rPr>
          <w:t>приказом</w:t>
        </w:r>
      </w:hyperlink>
      <w:r w:rsidRPr="009B475E">
        <w:rPr>
          <w:rFonts w:ascii="Times New Roman" w:hAnsi="Times New Roman" w:cs="Times New Roman"/>
          <w:sz w:val="22"/>
          <w:szCs w:val="22"/>
        </w:rPr>
        <w:t xml:space="preserve"> Министерства здравоохранения и социального развития Российской Федерации от 7 июля 2009 г. N 415н, по специальности "дерматовенерология".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42" w:name="sub_13005"/>
      <w:bookmarkEnd w:id="41"/>
      <w:r w:rsidRPr="009B475E">
        <w:rPr>
          <w:rFonts w:ascii="Times New Roman" w:hAnsi="Times New Roman" w:cs="Times New Roman"/>
          <w:sz w:val="22"/>
          <w:szCs w:val="22"/>
        </w:rPr>
        <w:t>5. Основные функции Отдела:</w:t>
      </w:r>
    </w:p>
    <w:bookmarkEnd w:id="42"/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B475E">
        <w:rPr>
          <w:rFonts w:ascii="Times New Roman" w:hAnsi="Times New Roman" w:cs="Times New Roman"/>
          <w:sz w:val="22"/>
          <w:szCs w:val="22"/>
        </w:rPr>
        <w:t xml:space="preserve">ведение эпидемиологического мониторинга </w:t>
      </w:r>
      <w:r w:rsidRPr="009B475E">
        <w:rPr>
          <w:rFonts w:ascii="Times New Roman" w:hAnsi="Times New Roman" w:cs="Times New Roman"/>
          <w:sz w:val="22"/>
          <w:szCs w:val="22"/>
        </w:rPr>
        <w:lastRenderedPageBreak/>
        <w:t>дерматовенерологических заболеваний;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B475E">
        <w:rPr>
          <w:rFonts w:ascii="Times New Roman" w:hAnsi="Times New Roman" w:cs="Times New Roman"/>
          <w:sz w:val="22"/>
          <w:szCs w:val="22"/>
        </w:rPr>
        <w:t>ведение учетной и отчетной документации, представление отчетов о деятельности в установленном порядке, сбор данных для регистров, ведение которых предусмотрено законодательством;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B475E">
        <w:rPr>
          <w:rFonts w:ascii="Times New Roman" w:hAnsi="Times New Roman" w:cs="Times New Roman"/>
          <w:sz w:val="22"/>
          <w:szCs w:val="22"/>
        </w:rPr>
        <w:t>анализ распространенности дерматовенерологических заболеваний;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B475E">
        <w:rPr>
          <w:rFonts w:ascii="Times New Roman" w:hAnsi="Times New Roman" w:cs="Times New Roman"/>
          <w:sz w:val="22"/>
          <w:szCs w:val="22"/>
        </w:rPr>
        <w:t>участие в системе мониторинга изменчивости и контроля качества лабораторной диагностики возбудителей инфекций, передаваемых половым путем;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B475E">
        <w:rPr>
          <w:rFonts w:ascii="Times New Roman" w:hAnsi="Times New Roman" w:cs="Times New Roman"/>
          <w:sz w:val="22"/>
          <w:szCs w:val="22"/>
        </w:rPr>
        <w:t>участие в разработке целевых программ, и других документов по совершенствованию профилактики, диагностики и лечения дерматовенерологических заболеваний;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B475E">
        <w:rPr>
          <w:rFonts w:ascii="Times New Roman" w:hAnsi="Times New Roman" w:cs="Times New Roman"/>
          <w:sz w:val="22"/>
          <w:szCs w:val="22"/>
        </w:rPr>
        <w:t>обеспечение организационно-методического руководства деятельности организаций, оказывающих медицинскую помощь больным по профилю "дерматовенерология", в том числе по ведению статистического учета и отчетности;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B475E">
        <w:rPr>
          <w:rFonts w:ascii="Times New Roman" w:hAnsi="Times New Roman" w:cs="Times New Roman"/>
          <w:sz w:val="22"/>
          <w:szCs w:val="22"/>
        </w:rPr>
        <w:t>внедрение в деятельность Диспансера современных информационных технологий, в том числе медицинских информационных систем;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B475E">
        <w:rPr>
          <w:rFonts w:ascii="Times New Roman" w:hAnsi="Times New Roman" w:cs="Times New Roman"/>
          <w:sz w:val="22"/>
          <w:szCs w:val="22"/>
        </w:rPr>
        <w:t>организация диспансерного наблюдения больных по профилю "дерматовенерология".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43" w:name="sub_13006"/>
      <w:r w:rsidRPr="009B475E">
        <w:rPr>
          <w:rFonts w:ascii="Times New Roman" w:hAnsi="Times New Roman" w:cs="Times New Roman"/>
          <w:sz w:val="22"/>
          <w:szCs w:val="22"/>
        </w:rPr>
        <w:t xml:space="preserve">6. Штатная численность Отдела устанавливается руководителем Диспансера, в составе которого он создан,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sub_14000" w:history="1">
        <w:r w:rsidRPr="009B475E">
          <w:rPr>
            <w:rStyle w:val="a4"/>
            <w:rFonts w:ascii="Times New Roman" w:hAnsi="Times New Roman" w:cs="Times New Roman"/>
            <w:sz w:val="22"/>
            <w:szCs w:val="22"/>
          </w:rPr>
          <w:t>приложением N 4</w:t>
        </w:r>
      </w:hyperlink>
      <w:r w:rsidRPr="009B475E">
        <w:rPr>
          <w:rFonts w:ascii="Times New Roman" w:hAnsi="Times New Roman" w:cs="Times New Roman"/>
          <w:sz w:val="22"/>
          <w:szCs w:val="22"/>
        </w:rPr>
        <w:t xml:space="preserve"> к Порядку оказания медицинской помощи населению по профилю "дерматовенерология", утвержденному настоящим приказом.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44" w:name="sub_13007"/>
      <w:bookmarkEnd w:id="43"/>
      <w:r w:rsidRPr="009B475E">
        <w:rPr>
          <w:rFonts w:ascii="Times New Roman" w:hAnsi="Times New Roman" w:cs="Times New Roman"/>
          <w:sz w:val="22"/>
          <w:szCs w:val="22"/>
        </w:rPr>
        <w:t xml:space="preserve">7. Оснащение Отдела осуществляется с учетом видов проводимых исследований в соответствии со стандартом оснащения, предусмотренным </w:t>
      </w:r>
      <w:hyperlink w:anchor="sub_15000" w:history="1">
        <w:r w:rsidRPr="009B475E">
          <w:rPr>
            <w:rStyle w:val="a4"/>
            <w:rFonts w:ascii="Times New Roman" w:hAnsi="Times New Roman" w:cs="Times New Roman"/>
            <w:sz w:val="22"/>
            <w:szCs w:val="22"/>
          </w:rPr>
          <w:t>приложением N 5</w:t>
        </w:r>
      </w:hyperlink>
      <w:r w:rsidRPr="009B475E">
        <w:rPr>
          <w:rFonts w:ascii="Times New Roman" w:hAnsi="Times New Roman" w:cs="Times New Roman"/>
          <w:sz w:val="22"/>
          <w:szCs w:val="22"/>
        </w:rPr>
        <w:t xml:space="preserve"> к Порядку оказания медицинской помощи населению по профилю "дерматовенерология", утвержденному настоящим приказом.</w:t>
      </w:r>
    </w:p>
    <w:bookmarkEnd w:id="44"/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0A7423" w:rsidRPr="009B475E" w:rsidRDefault="000A7423">
      <w:pPr>
        <w:ind w:firstLine="698"/>
        <w:jc w:val="right"/>
        <w:rPr>
          <w:rFonts w:ascii="Times New Roman" w:hAnsi="Times New Roman" w:cs="Times New Roman"/>
          <w:sz w:val="18"/>
          <w:szCs w:val="18"/>
        </w:rPr>
      </w:pPr>
      <w:bookmarkStart w:id="45" w:name="sub_14000"/>
      <w:r w:rsidRPr="009B475E">
        <w:rPr>
          <w:rStyle w:val="a3"/>
          <w:rFonts w:ascii="Times New Roman" w:hAnsi="Times New Roman" w:cs="Times New Roman"/>
          <w:color w:val="auto"/>
          <w:sz w:val="18"/>
          <w:szCs w:val="18"/>
        </w:rPr>
        <w:t>Приложение N 4</w:t>
      </w:r>
    </w:p>
    <w:bookmarkEnd w:id="45"/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0A7423" w:rsidRPr="009B475E" w:rsidRDefault="000A742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9B475E">
        <w:rPr>
          <w:rFonts w:ascii="Times New Roman" w:hAnsi="Times New Roman" w:cs="Times New Roman"/>
          <w:color w:val="auto"/>
          <w:sz w:val="22"/>
          <w:szCs w:val="22"/>
        </w:rPr>
        <w:t>Рекомендуемые штатные нормативы организационно-методического отдела (кабинета) кожно-венерологического диспансера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666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3415"/>
        <w:gridCol w:w="2268"/>
      </w:tblGrid>
      <w:tr w:rsidR="000A7423" w:rsidRPr="009B475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N п/п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Наименование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Количество должностей</w:t>
            </w:r>
          </w:p>
        </w:tc>
      </w:tr>
      <w:tr w:rsidR="000A7423" w:rsidRPr="009B475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Заведующий организационно-методическим отделом (кабинетом) - врач-статистик (врач-методист)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A7423" w:rsidRPr="009B475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Врач-статистик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Врач-методист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Медицинский статистик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</w:tbl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0A7423" w:rsidRPr="009B475E" w:rsidRDefault="000A7423">
      <w:pPr>
        <w:ind w:firstLine="698"/>
        <w:jc w:val="right"/>
        <w:rPr>
          <w:rFonts w:ascii="Times New Roman" w:hAnsi="Times New Roman" w:cs="Times New Roman"/>
          <w:sz w:val="18"/>
          <w:szCs w:val="18"/>
        </w:rPr>
      </w:pPr>
      <w:bookmarkStart w:id="46" w:name="sub_15000"/>
      <w:r w:rsidRPr="009B475E">
        <w:rPr>
          <w:rStyle w:val="a3"/>
          <w:rFonts w:ascii="Times New Roman" w:hAnsi="Times New Roman" w:cs="Times New Roman"/>
          <w:color w:val="auto"/>
          <w:sz w:val="18"/>
          <w:szCs w:val="18"/>
        </w:rPr>
        <w:t>Приложение N 5</w:t>
      </w:r>
    </w:p>
    <w:bookmarkEnd w:id="46"/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0A7423" w:rsidRPr="009B475E" w:rsidRDefault="000A742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9B475E">
        <w:rPr>
          <w:rFonts w:ascii="Times New Roman" w:hAnsi="Times New Roman" w:cs="Times New Roman"/>
          <w:color w:val="auto"/>
          <w:sz w:val="22"/>
          <w:szCs w:val="22"/>
        </w:rPr>
        <w:t>Стандарт оснащения организационно-методического отдела (кабинета) кожно-венерологического диспансера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734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122"/>
        <w:gridCol w:w="2380"/>
      </w:tblGrid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Наименование оснащения (оборудования)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Требуемое количество, шт.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Рабочее место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по требованию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Персональный компьютер с принтером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 на каждое рабочее место</w:t>
            </w:r>
          </w:p>
        </w:tc>
      </w:tr>
    </w:tbl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0A7423" w:rsidRPr="009B475E" w:rsidRDefault="000A7423">
      <w:pPr>
        <w:ind w:firstLine="698"/>
        <w:jc w:val="right"/>
        <w:rPr>
          <w:rFonts w:ascii="Times New Roman" w:hAnsi="Times New Roman" w:cs="Times New Roman"/>
          <w:sz w:val="18"/>
          <w:szCs w:val="18"/>
        </w:rPr>
      </w:pPr>
      <w:bookmarkStart w:id="47" w:name="sub_16000"/>
      <w:r w:rsidRPr="009B475E">
        <w:rPr>
          <w:rStyle w:val="a3"/>
          <w:rFonts w:ascii="Times New Roman" w:hAnsi="Times New Roman" w:cs="Times New Roman"/>
          <w:color w:val="auto"/>
          <w:sz w:val="18"/>
          <w:szCs w:val="18"/>
        </w:rPr>
        <w:t>Приложение N 6</w:t>
      </w:r>
    </w:p>
    <w:bookmarkEnd w:id="47"/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0A7423" w:rsidRPr="009B475E" w:rsidRDefault="000A742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9B475E">
        <w:rPr>
          <w:rFonts w:ascii="Times New Roman" w:hAnsi="Times New Roman" w:cs="Times New Roman"/>
          <w:color w:val="auto"/>
          <w:sz w:val="22"/>
          <w:szCs w:val="22"/>
        </w:rPr>
        <w:t>Правила организации деятельности консультативно-диагностического отделения кожно-венерологического диспансера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48" w:name="sub_16001"/>
      <w:r w:rsidRPr="009B475E">
        <w:rPr>
          <w:rFonts w:ascii="Times New Roman" w:hAnsi="Times New Roman" w:cs="Times New Roman"/>
          <w:sz w:val="22"/>
          <w:szCs w:val="22"/>
        </w:rPr>
        <w:t>1. Настоящие Правила определяют порядок организации деятельности консультативно-диагностического отделения кожно-венерологического диспансера в амбулаторных условиях.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49" w:name="sub_16002"/>
      <w:bookmarkEnd w:id="48"/>
      <w:r w:rsidRPr="009B475E">
        <w:rPr>
          <w:rFonts w:ascii="Times New Roman" w:hAnsi="Times New Roman" w:cs="Times New Roman"/>
          <w:sz w:val="22"/>
          <w:szCs w:val="22"/>
        </w:rPr>
        <w:t>2. Консультативно-диагностическое отделение (далее - Отделение) является структурным подразделением кожно-венерологического диспансера (далее - Диспансер), создаваемым для оказания медицинской помощи по профилю "дерматовенерология" в амбулаторных условиях.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50" w:name="sub_16003"/>
      <w:bookmarkEnd w:id="49"/>
      <w:r w:rsidRPr="009B475E">
        <w:rPr>
          <w:rFonts w:ascii="Times New Roman" w:hAnsi="Times New Roman" w:cs="Times New Roman"/>
          <w:sz w:val="22"/>
          <w:szCs w:val="22"/>
        </w:rPr>
        <w:t xml:space="preserve">3. На должность врача-дерматовенеролога Отделения назначается специалист, соответствующий </w:t>
      </w:r>
      <w:hyperlink r:id="rId28" w:history="1">
        <w:r w:rsidRPr="009B475E">
          <w:rPr>
            <w:rStyle w:val="a4"/>
            <w:rFonts w:ascii="Times New Roman" w:hAnsi="Times New Roman" w:cs="Times New Roman"/>
            <w:sz w:val="22"/>
            <w:szCs w:val="22"/>
          </w:rPr>
          <w:t>Квалификационным требованиям</w:t>
        </w:r>
      </w:hyperlink>
      <w:r w:rsidRPr="009B475E">
        <w:rPr>
          <w:rFonts w:ascii="Times New Roman" w:hAnsi="Times New Roman" w:cs="Times New Roman"/>
          <w:sz w:val="22"/>
          <w:szCs w:val="22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</w:t>
      </w:r>
      <w:hyperlink r:id="rId29" w:history="1">
        <w:r w:rsidRPr="009B475E">
          <w:rPr>
            <w:rStyle w:val="a4"/>
            <w:rFonts w:ascii="Times New Roman" w:hAnsi="Times New Roman" w:cs="Times New Roman"/>
            <w:sz w:val="22"/>
            <w:szCs w:val="22"/>
          </w:rPr>
          <w:t>приказом</w:t>
        </w:r>
      </w:hyperlink>
      <w:r w:rsidRPr="009B475E">
        <w:rPr>
          <w:rFonts w:ascii="Times New Roman" w:hAnsi="Times New Roman" w:cs="Times New Roman"/>
          <w:sz w:val="22"/>
          <w:szCs w:val="22"/>
        </w:rPr>
        <w:t xml:space="preserve"> Министерства </w:t>
      </w:r>
      <w:r w:rsidRPr="009B475E">
        <w:rPr>
          <w:rFonts w:ascii="Times New Roman" w:hAnsi="Times New Roman" w:cs="Times New Roman"/>
          <w:sz w:val="22"/>
          <w:szCs w:val="22"/>
        </w:rPr>
        <w:lastRenderedPageBreak/>
        <w:t>здравоохранения и социального развития Российской Федерации от 7 июля 2009 г. N 415н, по специальности "дерматовенерология".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51" w:name="sub_16004"/>
      <w:bookmarkEnd w:id="50"/>
      <w:r w:rsidRPr="009B475E">
        <w:rPr>
          <w:rFonts w:ascii="Times New Roman" w:hAnsi="Times New Roman" w:cs="Times New Roman"/>
          <w:sz w:val="22"/>
          <w:szCs w:val="22"/>
        </w:rPr>
        <w:t>4. Отделение осуществляет функции по профилактике, диагностике, лечению и диспансерному наблюдению:</w:t>
      </w:r>
    </w:p>
    <w:bookmarkEnd w:id="51"/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B475E">
        <w:rPr>
          <w:rFonts w:ascii="Times New Roman" w:hAnsi="Times New Roman" w:cs="Times New Roman"/>
          <w:sz w:val="22"/>
          <w:szCs w:val="22"/>
        </w:rPr>
        <w:t>больных с заболеваниями кожи и подкожной клетчатки, косметологическими дефектами кожи, инфекциями, передаваемыми половым путем, и ассоциированными заболеваниями, направляемых врачами-терапевтами участковыми, врачами общей практики (семейными врачами) и врачами других специальностей, а также обратившихся самостоятельно;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B475E">
        <w:rPr>
          <w:rFonts w:ascii="Times New Roman" w:hAnsi="Times New Roman" w:cs="Times New Roman"/>
          <w:sz w:val="22"/>
          <w:szCs w:val="22"/>
        </w:rPr>
        <w:t>лиц с повышенным риском дерматовенерологических заболеваний, направляемых кабинетами медицинской профилактики, кабинетами доврачебного контроля поликлиник.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52" w:name="sub_16005"/>
      <w:r w:rsidRPr="009B475E">
        <w:rPr>
          <w:rFonts w:ascii="Times New Roman" w:hAnsi="Times New Roman" w:cs="Times New Roman"/>
          <w:sz w:val="22"/>
          <w:szCs w:val="22"/>
        </w:rPr>
        <w:t>5. В структуре Отделения рекомендуется предусматривать кабинеты:</w:t>
      </w:r>
    </w:p>
    <w:bookmarkEnd w:id="52"/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B475E">
        <w:rPr>
          <w:rFonts w:ascii="Times New Roman" w:hAnsi="Times New Roman" w:cs="Times New Roman"/>
          <w:sz w:val="22"/>
          <w:szCs w:val="22"/>
        </w:rPr>
        <w:t>для оказания лечебно-диагностической помощи больным с заболеваниями кожи, в том числе новообразованиями кожи;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B475E">
        <w:rPr>
          <w:rFonts w:ascii="Times New Roman" w:hAnsi="Times New Roman" w:cs="Times New Roman"/>
          <w:sz w:val="22"/>
          <w:szCs w:val="22"/>
        </w:rPr>
        <w:t>для оказания лечебно-диагностической помощи больным с микозами гладкой кожи и ее придатков;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B475E">
        <w:rPr>
          <w:rFonts w:ascii="Times New Roman" w:hAnsi="Times New Roman" w:cs="Times New Roman"/>
          <w:sz w:val="22"/>
          <w:szCs w:val="22"/>
        </w:rPr>
        <w:t>для оказания лечебно-диагностической помощи больным с инфекциями, передаваемыми половым путем;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B475E">
        <w:rPr>
          <w:rFonts w:ascii="Times New Roman" w:hAnsi="Times New Roman" w:cs="Times New Roman"/>
          <w:sz w:val="22"/>
          <w:szCs w:val="22"/>
        </w:rPr>
        <w:t>для оказания лечебно-диагностической помощи детскому населению;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B475E">
        <w:rPr>
          <w:rFonts w:ascii="Times New Roman" w:hAnsi="Times New Roman" w:cs="Times New Roman"/>
          <w:sz w:val="22"/>
          <w:szCs w:val="22"/>
        </w:rPr>
        <w:t>для оказания лечебно-диагностической помощи при косметологических дефектах кожи;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B475E">
        <w:rPr>
          <w:rFonts w:ascii="Times New Roman" w:hAnsi="Times New Roman" w:cs="Times New Roman"/>
          <w:sz w:val="22"/>
          <w:szCs w:val="22"/>
        </w:rPr>
        <w:t>функциональной диагностики;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B475E">
        <w:rPr>
          <w:rFonts w:ascii="Times New Roman" w:hAnsi="Times New Roman" w:cs="Times New Roman"/>
          <w:sz w:val="22"/>
          <w:szCs w:val="22"/>
        </w:rPr>
        <w:t>ультразвуковой диагностики;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B475E">
        <w:rPr>
          <w:rFonts w:ascii="Times New Roman" w:hAnsi="Times New Roman" w:cs="Times New Roman"/>
          <w:sz w:val="22"/>
          <w:szCs w:val="22"/>
        </w:rPr>
        <w:t>процедурный.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53" w:name="sub_16006"/>
      <w:r w:rsidRPr="009B475E">
        <w:rPr>
          <w:rFonts w:ascii="Times New Roman" w:hAnsi="Times New Roman" w:cs="Times New Roman"/>
          <w:sz w:val="22"/>
          <w:szCs w:val="22"/>
        </w:rPr>
        <w:t xml:space="preserve">6. Штатная численность Отделения устанавливается руководителем Диспансера, в составе которого создано Отделение,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sub_17000" w:history="1">
        <w:r w:rsidRPr="009B475E">
          <w:rPr>
            <w:rStyle w:val="a4"/>
            <w:rFonts w:ascii="Times New Roman" w:hAnsi="Times New Roman" w:cs="Times New Roman"/>
            <w:sz w:val="22"/>
            <w:szCs w:val="22"/>
          </w:rPr>
          <w:t>приложением N 7</w:t>
        </w:r>
      </w:hyperlink>
      <w:r w:rsidRPr="009B475E">
        <w:rPr>
          <w:rFonts w:ascii="Times New Roman" w:hAnsi="Times New Roman" w:cs="Times New Roman"/>
          <w:sz w:val="22"/>
          <w:szCs w:val="22"/>
        </w:rP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54" w:name="sub_16007"/>
      <w:bookmarkEnd w:id="53"/>
      <w:r w:rsidRPr="009B475E">
        <w:rPr>
          <w:rFonts w:ascii="Times New Roman" w:hAnsi="Times New Roman" w:cs="Times New Roman"/>
          <w:sz w:val="22"/>
          <w:szCs w:val="22"/>
        </w:rPr>
        <w:t xml:space="preserve">7. Оснащение Отделения осуществляется в соответствии со стандартом оснащения, предусмотренным </w:t>
      </w:r>
      <w:hyperlink w:anchor="sub_18000" w:history="1">
        <w:r w:rsidRPr="009B475E">
          <w:rPr>
            <w:rStyle w:val="a4"/>
            <w:rFonts w:ascii="Times New Roman" w:hAnsi="Times New Roman" w:cs="Times New Roman"/>
            <w:sz w:val="22"/>
            <w:szCs w:val="22"/>
          </w:rPr>
          <w:t>приложением N 8</w:t>
        </w:r>
      </w:hyperlink>
      <w:r w:rsidRPr="009B475E">
        <w:rPr>
          <w:rFonts w:ascii="Times New Roman" w:hAnsi="Times New Roman" w:cs="Times New Roman"/>
          <w:sz w:val="22"/>
          <w:szCs w:val="22"/>
        </w:rPr>
        <w:t xml:space="preserve"> к Порядку оказания медицинской помощи по профилю "дерматовенерология", утвержденному настоящим приказом.</w:t>
      </w:r>
    </w:p>
    <w:bookmarkEnd w:id="54"/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0A7423" w:rsidRPr="009B475E" w:rsidRDefault="000A7423">
      <w:pPr>
        <w:ind w:firstLine="698"/>
        <w:jc w:val="right"/>
        <w:rPr>
          <w:rFonts w:ascii="Times New Roman" w:hAnsi="Times New Roman" w:cs="Times New Roman"/>
          <w:sz w:val="18"/>
          <w:szCs w:val="18"/>
        </w:rPr>
      </w:pPr>
      <w:bookmarkStart w:id="55" w:name="sub_17000"/>
      <w:r w:rsidRPr="009B475E">
        <w:rPr>
          <w:rStyle w:val="a3"/>
          <w:rFonts w:ascii="Times New Roman" w:hAnsi="Times New Roman" w:cs="Times New Roman"/>
          <w:color w:val="auto"/>
          <w:sz w:val="18"/>
          <w:szCs w:val="18"/>
        </w:rPr>
        <w:lastRenderedPageBreak/>
        <w:t>Приложение N 7</w:t>
      </w:r>
    </w:p>
    <w:bookmarkEnd w:id="55"/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0A7423" w:rsidRPr="009B475E" w:rsidRDefault="000A742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9B475E">
        <w:rPr>
          <w:rFonts w:ascii="Times New Roman" w:hAnsi="Times New Roman" w:cs="Times New Roman"/>
          <w:color w:val="auto"/>
          <w:sz w:val="22"/>
          <w:szCs w:val="22"/>
        </w:rPr>
        <w:t>Рекомендуемые штатные нормативы консультативно-диагностического отделения кожно-венерологического диспансера</w:t>
      </w:r>
      <w:hyperlink w:anchor="sub_17111" w:history="1">
        <w:r w:rsidRPr="009B475E">
          <w:rPr>
            <w:rStyle w:val="a4"/>
            <w:rFonts w:ascii="Times New Roman" w:hAnsi="Times New Roman" w:cs="Times New Roman"/>
            <w:sz w:val="22"/>
            <w:szCs w:val="22"/>
          </w:rPr>
          <w:t>*</w:t>
        </w:r>
      </w:hyperlink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723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418"/>
        <w:gridCol w:w="2961"/>
      </w:tblGrid>
      <w:tr w:rsidR="000A7423" w:rsidRPr="009B475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Наименование должности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Количество должностей</w:t>
            </w:r>
          </w:p>
        </w:tc>
      </w:tr>
      <w:tr w:rsidR="000A7423" w:rsidRPr="009B475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Заведующий отделением - врач-дерматовенеролог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 при наличии 5 должностей врачей-специалистов</w:t>
            </w:r>
          </w:p>
        </w:tc>
      </w:tr>
      <w:tr w:rsidR="000A7423" w:rsidRPr="009B475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Врач-дерматовенеролог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 на 20000 обслуживаемого населения</w:t>
            </w:r>
          </w:p>
        </w:tc>
      </w:tr>
      <w:tr w:rsidR="000A7423" w:rsidRPr="009B475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Старшая медицинская сестра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A7423" w:rsidRPr="009B475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Врач-физиотерапевт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Врач ультразвуковой диагностики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Медицинский психолог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Врач-косметолог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Врач-клинический миколог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Врач-акушер-гинеколог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Врач-уролог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Медицинская сестра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 на каждую должность врача-специалиста; не менее 2 на процедурный кабинет;</w:t>
            </w:r>
          </w:p>
        </w:tc>
      </w:tr>
      <w:tr w:rsidR="000A7423" w:rsidRPr="009B475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Медицинская сестра по физиотерапии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2 на Отделение</w:t>
            </w:r>
          </w:p>
        </w:tc>
      </w:tr>
      <w:tr w:rsidR="000A7423" w:rsidRPr="009B475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Санитар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 на 3 кабинета, функционирующих в Отделении</w:t>
            </w:r>
          </w:p>
        </w:tc>
      </w:tr>
    </w:tbl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0A7423" w:rsidRPr="009B475E" w:rsidRDefault="000A7423">
      <w:pPr>
        <w:pStyle w:val="aff8"/>
        <w:rPr>
          <w:rFonts w:ascii="Times New Roman" w:hAnsi="Times New Roman" w:cs="Times New Roman"/>
        </w:rPr>
      </w:pPr>
      <w:r w:rsidRPr="009B475E">
        <w:rPr>
          <w:rFonts w:ascii="Times New Roman" w:hAnsi="Times New Roman" w:cs="Times New Roman"/>
        </w:rPr>
        <w:t>_____________________________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56" w:name="sub_17111"/>
      <w:r w:rsidRPr="009B475E">
        <w:rPr>
          <w:rFonts w:ascii="Times New Roman" w:hAnsi="Times New Roman" w:cs="Times New Roman"/>
          <w:sz w:val="22"/>
          <w:szCs w:val="22"/>
        </w:rPr>
        <w:t>* Настоящие рекомендуемые штатные нормативы консультативно-диагностического отделения не распространяются на медицинские организации частной системы здравоохранения</w:t>
      </w:r>
    </w:p>
    <w:bookmarkEnd w:id="56"/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0A7423" w:rsidRPr="009B475E" w:rsidRDefault="000A7423">
      <w:pPr>
        <w:ind w:firstLine="698"/>
        <w:jc w:val="right"/>
        <w:rPr>
          <w:rFonts w:ascii="Times New Roman" w:hAnsi="Times New Roman" w:cs="Times New Roman"/>
          <w:sz w:val="22"/>
          <w:szCs w:val="22"/>
        </w:rPr>
      </w:pPr>
      <w:bookmarkStart w:id="57" w:name="sub_18000"/>
      <w:r w:rsidRPr="009B475E">
        <w:rPr>
          <w:rStyle w:val="a3"/>
          <w:rFonts w:ascii="Times New Roman" w:hAnsi="Times New Roman" w:cs="Times New Roman"/>
          <w:color w:val="auto"/>
          <w:sz w:val="22"/>
          <w:szCs w:val="22"/>
        </w:rPr>
        <w:t>Приложение N 8</w:t>
      </w:r>
    </w:p>
    <w:bookmarkEnd w:id="57"/>
    <w:p w:rsidR="000A7423" w:rsidRPr="009B475E" w:rsidRDefault="000A7423">
      <w:pPr>
        <w:ind w:firstLine="698"/>
        <w:jc w:val="right"/>
        <w:rPr>
          <w:rFonts w:ascii="Times New Roman" w:hAnsi="Times New Roman" w:cs="Times New Roman"/>
          <w:sz w:val="22"/>
          <w:szCs w:val="22"/>
        </w:rPr>
      </w:pP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0A7423" w:rsidRPr="009B475E" w:rsidRDefault="000A742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9B475E">
        <w:rPr>
          <w:rFonts w:ascii="Times New Roman" w:hAnsi="Times New Roman" w:cs="Times New Roman"/>
          <w:color w:val="auto"/>
          <w:sz w:val="22"/>
          <w:szCs w:val="22"/>
        </w:rPr>
        <w:t>Стандарт оснащения консультативно-диагностического отделения кожно-венерологического диспансера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68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2126"/>
      </w:tblGrid>
      <w:tr w:rsidR="000A7423" w:rsidRPr="009B475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Наименование оснащения (оборудования)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Требуемое количество, шт.</w:t>
            </w:r>
          </w:p>
        </w:tc>
      </w:tr>
      <w:tr w:rsidR="000A7423" w:rsidRPr="009B475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Рабочее место врача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по требованию</w:t>
            </w:r>
          </w:p>
        </w:tc>
      </w:tr>
      <w:tr w:rsidR="000A7423" w:rsidRPr="009B475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Дерматоскоп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Сфигмоманометр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Набор медицинских инструментов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по требованию</w:t>
            </w:r>
          </w:p>
        </w:tc>
      </w:tr>
      <w:tr w:rsidR="000A7423" w:rsidRPr="009B475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Персональный компьютер с принтером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Лупа с подсветкой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Кушетка медицинская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Бактерицидный рециркулятор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Стерилизатор ультрафиолетовый для медицинских инструментов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Аппарат для удаления клинических проявлений доброкачественных новообразований кожи и слизистых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Медицинское оборудование для криотерапии, в том числе криодеструкции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Лампа Вуда для осмотра больных в затемненном помещении</w:t>
            </w:r>
            <w:hyperlink w:anchor="sub_18111" w:history="1">
              <w:r w:rsidRPr="009B475E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*(1)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Комплект оборудования для обработки кожи, ногтевых пластинок кистей и стоп</w:t>
            </w:r>
            <w:hyperlink w:anchor="sub_18111" w:history="1">
              <w:r w:rsidRPr="009B475E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*(1)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A7423" w:rsidRPr="009B475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Гинекологическое кресло</w:t>
            </w:r>
            <w:hyperlink w:anchor="sub_18222" w:history="1">
              <w:r w:rsidRPr="009B475E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*(2)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Кольпоскоп</w:t>
            </w:r>
            <w:hyperlink w:anchor="sub_18222" w:history="1">
              <w:r w:rsidRPr="009B475E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*(2)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A7423" w:rsidRPr="009B475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Вагиноскоп</w:t>
            </w:r>
            <w:hyperlink w:anchor="sub_18222" w:history="1">
              <w:r w:rsidRPr="009B475E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*(2)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A7423" w:rsidRPr="009B475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Лампа для гинекологического осмотра</w:t>
            </w:r>
            <w:hyperlink w:anchor="sub_18222" w:history="1">
              <w:r w:rsidRPr="009B475E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*(2)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Уретроскоп</w:t>
            </w:r>
            <w:hyperlink w:anchor="sub_18222" w:history="1">
              <w:r w:rsidRPr="009B475E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*(2)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A7423" w:rsidRPr="009B475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Пеленальный столик</w:t>
            </w:r>
            <w:hyperlink w:anchor="sub_18333" w:history="1">
              <w:r w:rsidRPr="009B475E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*(3)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Видеодерматоскоп</w:t>
            </w:r>
            <w:hyperlink w:anchor="sub_18444" w:history="1">
              <w:r w:rsidRPr="009B475E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*(4)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A7423" w:rsidRPr="009B475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Электрокардиограф</w:t>
            </w:r>
            <w:hyperlink w:anchor="sub_18444" w:history="1">
              <w:r w:rsidRPr="009B475E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*(4)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A7423" w:rsidRPr="009B475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Аппаратура для определения морфофункциональных параметров кожи</w:t>
            </w:r>
            <w:hyperlink w:anchor="sub_18444" w:history="1">
              <w:r w:rsidRPr="009B475E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*(4)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A7423" w:rsidRPr="009B475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23.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Аппаратура для определения функционального состояния волос</w:t>
            </w:r>
            <w:hyperlink w:anchor="sub_18444" w:history="1">
              <w:r w:rsidRPr="009B475E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*(4)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0A7423" w:rsidRPr="009B475E" w:rsidRDefault="000A7423">
      <w:pPr>
        <w:pStyle w:val="aff8"/>
        <w:rPr>
          <w:rFonts w:ascii="Times New Roman" w:hAnsi="Times New Roman" w:cs="Times New Roman"/>
        </w:rPr>
      </w:pPr>
      <w:r w:rsidRPr="009B475E">
        <w:rPr>
          <w:rFonts w:ascii="Times New Roman" w:hAnsi="Times New Roman" w:cs="Times New Roman"/>
        </w:rPr>
        <w:lastRenderedPageBreak/>
        <w:t>_____________________________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58" w:name="sub_18111"/>
      <w:r w:rsidRPr="009B475E">
        <w:rPr>
          <w:rFonts w:ascii="Times New Roman" w:hAnsi="Times New Roman" w:cs="Times New Roman"/>
          <w:sz w:val="22"/>
          <w:szCs w:val="22"/>
        </w:rPr>
        <w:t>*(1) дополнительное оснащение кабинетов, функционирующих в консультативно-диагностическом отделении, для оказания лечебно-диагностической помощи больным с микозами гладкой кожи и ее придатков;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59" w:name="sub_18222"/>
      <w:bookmarkEnd w:id="58"/>
      <w:r w:rsidRPr="009B475E">
        <w:rPr>
          <w:rFonts w:ascii="Times New Roman" w:hAnsi="Times New Roman" w:cs="Times New Roman"/>
          <w:sz w:val="22"/>
          <w:szCs w:val="22"/>
        </w:rPr>
        <w:t>*(2) дополнительное оснащение кабинетов, функционирующих в консультативно-диагностическом отделении, для оказания лечебно-диагностической помощи больным с инфекциями, передаваемыми половым путем.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60" w:name="sub_18333"/>
      <w:bookmarkEnd w:id="59"/>
      <w:r w:rsidRPr="009B475E">
        <w:rPr>
          <w:rFonts w:ascii="Times New Roman" w:hAnsi="Times New Roman" w:cs="Times New Roman"/>
          <w:sz w:val="22"/>
          <w:szCs w:val="22"/>
        </w:rPr>
        <w:t>*(3) дополнительное оснащение кабинетов, функционирующих в консультативно-диагностическом отделении, для оказания лечебно-диагностической помощи детскому населению;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61" w:name="sub_18444"/>
      <w:bookmarkEnd w:id="60"/>
      <w:r w:rsidRPr="009B475E">
        <w:rPr>
          <w:rFonts w:ascii="Times New Roman" w:hAnsi="Times New Roman" w:cs="Times New Roman"/>
          <w:sz w:val="22"/>
          <w:szCs w:val="22"/>
        </w:rPr>
        <w:t>*(4) дополнительное оснащение кабинетов функциональной диагностики, функционирующих в консультативно-диагностическом отделении.</w:t>
      </w:r>
    </w:p>
    <w:bookmarkEnd w:id="61"/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0A7423" w:rsidRPr="009B475E" w:rsidRDefault="000A7423">
      <w:pPr>
        <w:ind w:firstLine="698"/>
        <w:jc w:val="right"/>
        <w:rPr>
          <w:rFonts w:ascii="Times New Roman" w:hAnsi="Times New Roman" w:cs="Times New Roman"/>
          <w:sz w:val="18"/>
          <w:szCs w:val="18"/>
        </w:rPr>
      </w:pPr>
      <w:bookmarkStart w:id="62" w:name="sub_19000"/>
      <w:r w:rsidRPr="009B475E">
        <w:rPr>
          <w:rStyle w:val="a3"/>
          <w:rFonts w:ascii="Times New Roman" w:hAnsi="Times New Roman" w:cs="Times New Roman"/>
          <w:color w:val="auto"/>
          <w:sz w:val="18"/>
          <w:szCs w:val="18"/>
        </w:rPr>
        <w:t>Приложение N 9</w:t>
      </w:r>
    </w:p>
    <w:bookmarkEnd w:id="62"/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0A7423" w:rsidRPr="009B475E" w:rsidRDefault="000A742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9B475E">
        <w:rPr>
          <w:rFonts w:ascii="Times New Roman" w:hAnsi="Times New Roman" w:cs="Times New Roman"/>
          <w:color w:val="auto"/>
          <w:sz w:val="22"/>
          <w:szCs w:val="22"/>
        </w:rPr>
        <w:t>Правила организации деятельности стационарного отделения кожно-венерологического диспансера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63" w:name="sub_19001"/>
      <w:r w:rsidRPr="009B475E">
        <w:rPr>
          <w:rFonts w:ascii="Times New Roman" w:hAnsi="Times New Roman" w:cs="Times New Roman"/>
          <w:sz w:val="22"/>
          <w:szCs w:val="22"/>
        </w:rPr>
        <w:t>1. Настоящие Правила определяют порядок организации деятельности стационарного отделения кожно-венерологического диспансера.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64" w:name="sub_19002"/>
      <w:bookmarkEnd w:id="63"/>
      <w:r w:rsidRPr="009B475E">
        <w:rPr>
          <w:rFonts w:ascii="Times New Roman" w:hAnsi="Times New Roman" w:cs="Times New Roman"/>
          <w:sz w:val="22"/>
          <w:szCs w:val="22"/>
        </w:rPr>
        <w:t>2. Стационарное отделение (далее - Отделение) создается в качестве структурного подразделения кожно-венерологического диспансера (далее - Диспансер) для оказания медицинской помощи по профилю "дерматовенерология".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65" w:name="sub_19003"/>
      <w:bookmarkEnd w:id="64"/>
      <w:r w:rsidRPr="009B475E">
        <w:rPr>
          <w:rFonts w:ascii="Times New Roman" w:hAnsi="Times New Roman" w:cs="Times New Roman"/>
          <w:sz w:val="22"/>
          <w:szCs w:val="22"/>
        </w:rPr>
        <w:t>3. В структуре Отделения рекомендуется предусматривать дневной и круглосуточный стационар.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66" w:name="sub_19004"/>
      <w:bookmarkEnd w:id="65"/>
      <w:r w:rsidRPr="009B475E">
        <w:rPr>
          <w:rFonts w:ascii="Times New Roman" w:hAnsi="Times New Roman" w:cs="Times New Roman"/>
          <w:sz w:val="22"/>
          <w:szCs w:val="22"/>
        </w:rPr>
        <w:t>4. В структуре Отделения рекомендуется предусмотреть процедурный кабинет.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67" w:name="sub_19005"/>
      <w:bookmarkEnd w:id="66"/>
      <w:r w:rsidRPr="009B475E">
        <w:rPr>
          <w:rFonts w:ascii="Times New Roman" w:hAnsi="Times New Roman" w:cs="Times New Roman"/>
          <w:sz w:val="22"/>
          <w:szCs w:val="22"/>
        </w:rPr>
        <w:t>5. Отделение осуществляет функции по оказанию медицинской помощи больным со следующими заболеваниями и состояниями:</w:t>
      </w:r>
    </w:p>
    <w:bookmarkEnd w:id="67"/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B475E">
        <w:rPr>
          <w:rFonts w:ascii="Times New Roman" w:hAnsi="Times New Roman" w:cs="Times New Roman"/>
          <w:sz w:val="22"/>
          <w:szCs w:val="22"/>
        </w:rPr>
        <w:t>тяжелые заболевания кожи и ее придатков;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B475E">
        <w:rPr>
          <w:rFonts w:ascii="Times New Roman" w:hAnsi="Times New Roman" w:cs="Times New Roman"/>
          <w:sz w:val="22"/>
          <w:szCs w:val="22"/>
        </w:rPr>
        <w:t>дерматозы, требующие сложного диагностического поиска;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B475E">
        <w:rPr>
          <w:rFonts w:ascii="Times New Roman" w:hAnsi="Times New Roman" w:cs="Times New Roman"/>
          <w:sz w:val="22"/>
          <w:szCs w:val="22"/>
        </w:rPr>
        <w:t>инфекции, передаваемые половым путем, при наличии следующих показаний: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B475E">
        <w:rPr>
          <w:rFonts w:ascii="Times New Roman" w:hAnsi="Times New Roman" w:cs="Times New Roman"/>
          <w:sz w:val="22"/>
          <w:szCs w:val="22"/>
        </w:rPr>
        <w:t>беременные, больные сифилисом, нуждающиеся в специфическом и профилактическом лечении;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B475E">
        <w:rPr>
          <w:rFonts w:ascii="Times New Roman" w:hAnsi="Times New Roman" w:cs="Times New Roman"/>
          <w:sz w:val="22"/>
          <w:szCs w:val="22"/>
        </w:rPr>
        <w:lastRenderedPageBreak/>
        <w:t>дети, больные врожденным сифилисом;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B475E">
        <w:rPr>
          <w:rFonts w:ascii="Times New Roman" w:hAnsi="Times New Roman" w:cs="Times New Roman"/>
          <w:sz w:val="22"/>
          <w:szCs w:val="22"/>
        </w:rPr>
        <w:t>дети с приобретенным сифилисом до среднего школьного возраста (до 10 лет) и (или) при наличии соматической патологии совместно с профильными специалистами;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B475E">
        <w:rPr>
          <w:rFonts w:ascii="Times New Roman" w:hAnsi="Times New Roman" w:cs="Times New Roman"/>
          <w:sz w:val="22"/>
          <w:szCs w:val="22"/>
        </w:rPr>
        <w:t>больные сифилисом, требующие регулярного проведения лечебных процедур.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68" w:name="sub_19006"/>
      <w:r w:rsidRPr="009B475E">
        <w:rPr>
          <w:rFonts w:ascii="Times New Roman" w:hAnsi="Times New Roman" w:cs="Times New Roman"/>
          <w:sz w:val="22"/>
          <w:szCs w:val="22"/>
        </w:rPr>
        <w:t>6. Отделение возглавляет заведующий, назначаемый на должность и освобождаемый от должности руководителем Диспансера, в составе которого создано Отделение.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69" w:name="sub_19007"/>
      <w:bookmarkEnd w:id="68"/>
      <w:r w:rsidRPr="009B475E">
        <w:rPr>
          <w:rFonts w:ascii="Times New Roman" w:hAnsi="Times New Roman" w:cs="Times New Roman"/>
          <w:sz w:val="22"/>
          <w:szCs w:val="22"/>
        </w:rPr>
        <w:t xml:space="preserve">7. На должность заведующего и врача-дерматовенеролога Отделения назначается специалист, соответствующий </w:t>
      </w:r>
      <w:hyperlink r:id="rId30" w:history="1">
        <w:r w:rsidRPr="009B475E">
          <w:rPr>
            <w:rStyle w:val="a4"/>
            <w:rFonts w:ascii="Times New Roman" w:hAnsi="Times New Roman" w:cs="Times New Roman"/>
            <w:sz w:val="22"/>
            <w:szCs w:val="22"/>
          </w:rPr>
          <w:t>Квалификационным требованиям</w:t>
        </w:r>
      </w:hyperlink>
      <w:r w:rsidRPr="009B475E">
        <w:rPr>
          <w:rFonts w:ascii="Times New Roman" w:hAnsi="Times New Roman" w:cs="Times New Roman"/>
          <w:sz w:val="22"/>
          <w:szCs w:val="22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</w:t>
      </w:r>
      <w:hyperlink r:id="rId31" w:history="1">
        <w:r w:rsidRPr="009B475E">
          <w:rPr>
            <w:rStyle w:val="a4"/>
            <w:rFonts w:ascii="Times New Roman" w:hAnsi="Times New Roman" w:cs="Times New Roman"/>
            <w:sz w:val="22"/>
            <w:szCs w:val="22"/>
          </w:rPr>
          <w:t>приказом</w:t>
        </w:r>
      </w:hyperlink>
      <w:r w:rsidRPr="009B475E">
        <w:rPr>
          <w:rFonts w:ascii="Times New Roman" w:hAnsi="Times New Roman" w:cs="Times New Roman"/>
          <w:sz w:val="22"/>
          <w:szCs w:val="22"/>
        </w:rPr>
        <w:t xml:space="preserve"> Министерства здравоохранения и социального развития Российской Федерации от 7 июля 2009 г. N 415н, по специальности "дерматовенерология".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70" w:name="sub_19008"/>
      <w:bookmarkEnd w:id="69"/>
      <w:r w:rsidRPr="009B475E">
        <w:rPr>
          <w:rFonts w:ascii="Times New Roman" w:hAnsi="Times New Roman" w:cs="Times New Roman"/>
          <w:sz w:val="22"/>
          <w:szCs w:val="22"/>
        </w:rPr>
        <w:t xml:space="preserve">8. Структура и штатная численность Отделения устанавливаются руководителем Диспансера, в составе которого создано Отделение, исходя из объема проводимой лечебно-диагностической работы и численности обслуживаемого населения, с учетом рекомендуемых штатных нормативов, установленных </w:t>
      </w:r>
      <w:hyperlink w:anchor="sub_110000" w:history="1">
        <w:r w:rsidRPr="009B475E">
          <w:rPr>
            <w:rStyle w:val="a4"/>
            <w:rFonts w:ascii="Times New Roman" w:hAnsi="Times New Roman" w:cs="Times New Roman"/>
            <w:sz w:val="22"/>
            <w:szCs w:val="22"/>
          </w:rPr>
          <w:t>приложением N 10</w:t>
        </w:r>
      </w:hyperlink>
      <w:r w:rsidRPr="009B475E">
        <w:rPr>
          <w:rFonts w:ascii="Times New Roman" w:hAnsi="Times New Roman" w:cs="Times New Roman"/>
          <w:sz w:val="22"/>
          <w:szCs w:val="22"/>
        </w:rP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71" w:name="sub_19009"/>
      <w:bookmarkEnd w:id="70"/>
      <w:r w:rsidRPr="009B475E">
        <w:rPr>
          <w:rFonts w:ascii="Times New Roman" w:hAnsi="Times New Roman" w:cs="Times New Roman"/>
          <w:sz w:val="22"/>
          <w:szCs w:val="22"/>
        </w:rPr>
        <w:t xml:space="preserve">9. Оснащение Отделения осуществляется в соответствии со стандартом оснащения, установленным </w:t>
      </w:r>
      <w:hyperlink w:anchor="sub_111000" w:history="1">
        <w:r w:rsidRPr="009B475E">
          <w:rPr>
            <w:rStyle w:val="a4"/>
            <w:rFonts w:ascii="Times New Roman" w:hAnsi="Times New Roman" w:cs="Times New Roman"/>
            <w:sz w:val="22"/>
            <w:szCs w:val="22"/>
          </w:rPr>
          <w:t>приложением N 11</w:t>
        </w:r>
      </w:hyperlink>
      <w:r w:rsidRPr="009B475E">
        <w:rPr>
          <w:rFonts w:ascii="Times New Roman" w:hAnsi="Times New Roman" w:cs="Times New Roman"/>
          <w:sz w:val="22"/>
          <w:szCs w:val="22"/>
        </w:rPr>
        <w:t xml:space="preserve"> к Порядку оказания медицинской помощи по профилю "дерматовенерология", утвержденному настоящим приказом.</w:t>
      </w:r>
    </w:p>
    <w:bookmarkEnd w:id="71"/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0A7423" w:rsidRPr="009B475E" w:rsidRDefault="000A7423">
      <w:pPr>
        <w:ind w:firstLine="698"/>
        <w:jc w:val="right"/>
        <w:rPr>
          <w:rFonts w:ascii="Times New Roman" w:hAnsi="Times New Roman" w:cs="Times New Roman"/>
          <w:sz w:val="18"/>
          <w:szCs w:val="18"/>
        </w:rPr>
      </w:pPr>
      <w:bookmarkStart w:id="72" w:name="sub_110000"/>
      <w:r w:rsidRPr="009B475E">
        <w:rPr>
          <w:rStyle w:val="a3"/>
          <w:rFonts w:ascii="Times New Roman" w:hAnsi="Times New Roman" w:cs="Times New Roman"/>
          <w:color w:val="auto"/>
          <w:sz w:val="18"/>
          <w:szCs w:val="18"/>
        </w:rPr>
        <w:t>Приложение N 10</w:t>
      </w:r>
    </w:p>
    <w:bookmarkEnd w:id="72"/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0A7423" w:rsidRPr="009B475E" w:rsidRDefault="000A742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9B475E">
        <w:rPr>
          <w:rFonts w:ascii="Times New Roman" w:hAnsi="Times New Roman" w:cs="Times New Roman"/>
          <w:color w:val="auto"/>
          <w:sz w:val="22"/>
          <w:szCs w:val="22"/>
        </w:rPr>
        <w:t>Рекомендуемые штатные нормативы стационарного отделения кожно-венерологического диспансера</w:t>
      </w:r>
      <w:hyperlink w:anchor="sub_110111" w:history="1">
        <w:r w:rsidRPr="009B475E">
          <w:rPr>
            <w:rStyle w:val="a4"/>
            <w:rFonts w:ascii="Times New Roman" w:hAnsi="Times New Roman" w:cs="Times New Roman"/>
            <w:sz w:val="22"/>
            <w:szCs w:val="22"/>
          </w:rPr>
          <w:t>*</w:t>
        </w:r>
      </w:hyperlink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70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3119"/>
      </w:tblGrid>
      <w:tr w:rsidR="000A7423" w:rsidRPr="009B475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Наименование должности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Количество должностей</w:t>
            </w:r>
          </w:p>
        </w:tc>
      </w:tr>
      <w:tr w:rsidR="000A7423" w:rsidRPr="009B475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Заведующий отделением - врач-дерматовенеролог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 на 30 коек</w:t>
            </w:r>
          </w:p>
        </w:tc>
      </w:tr>
      <w:tr w:rsidR="000A7423" w:rsidRPr="009B475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Врач-дерматовенеролог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 должность на 15 коек</w:t>
            </w:r>
          </w:p>
        </w:tc>
      </w:tr>
      <w:tr w:rsidR="000A7423" w:rsidRPr="009B475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Врач-эндокринолог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0,5 на 30 коек</w:t>
            </w:r>
          </w:p>
        </w:tc>
      </w:tr>
      <w:tr w:rsidR="000A7423" w:rsidRPr="009B475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Врач-терапевт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0,5 на 30 коек</w:t>
            </w:r>
          </w:p>
        </w:tc>
      </w:tr>
      <w:tr w:rsidR="000A7423" w:rsidRPr="009B475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Врач-офтальмолог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0,5 на 30 коек</w:t>
            </w:r>
          </w:p>
        </w:tc>
      </w:tr>
      <w:tr w:rsidR="000A7423" w:rsidRPr="009B475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Врач-невролог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0,5 на 30 коек</w:t>
            </w:r>
          </w:p>
        </w:tc>
      </w:tr>
      <w:tr w:rsidR="000A7423" w:rsidRPr="009B475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Врач-педиатр</w:t>
            </w:r>
            <w:hyperlink w:anchor="sub_110222" w:history="1">
              <w:r w:rsidRPr="009B475E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**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 на 30 коек</w:t>
            </w:r>
          </w:p>
        </w:tc>
      </w:tr>
      <w:tr w:rsidR="000A7423" w:rsidRPr="009B475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Старшая медицинская сестра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 на 30 коек</w:t>
            </w:r>
          </w:p>
        </w:tc>
      </w:tr>
      <w:tr w:rsidR="000A7423" w:rsidRPr="009B475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Медицинская сестра палатная (постовая)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4,75 на 15 коек в круглосуточном стационаре; 2 на 10 коек в дневном стационаре</w:t>
            </w:r>
          </w:p>
        </w:tc>
      </w:tr>
      <w:tr w:rsidR="000A7423" w:rsidRPr="009B475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Медицинская сестра процедурной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 на 15 коек</w:t>
            </w:r>
          </w:p>
        </w:tc>
      </w:tr>
      <w:tr w:rsidR="000A7423" w:rsidRPr="009B475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Младшая медицинская сестра по уходу за больными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4,75 на 15 коек для обеспечения круглосуточной работы</w:t>
            </w:r>
          </w:p>
        </w:tc>
      </w:tr>
      <w:tr w:rsidR="000A7423" w:rsidRPr="009B475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Санитар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2 на отделение (для работы в буфете); 2 на отделение (для уборки помещений)</w:t>
            </w:r>
          </w:p>
        </w:tc>
      </w:tr>
      <w:tr w:rsidR="000A7423" w:rsidRPr="009B475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Сестра-хозяйка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 на Отделение</w:t>
            </w:r>
          </w:p>
        </w:tc>
      </w:tr>
    </w:tbl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0A7423" w:rsidRPr="009B475E" w:rsidRDefault="000A7423">
      <w:pPr>
        <w:pStyle w:val="aff8"/>
        <w:rPr>
          <w:rFonts w:ascii="Times New Roman" w:hAnsi="Times New Roman" w:cs="Times New Roman"/>
        </w:rPr>
      </w:pPr>
      <w:r w:rsidRPr="009B475E">
        <w:rPr>
          <w:rFonts w:ascii="Times New Roman" w:hAnsi="Times New Roman" w:cs="Times New Roman"/>
        </w:rPr>
        <w:t>_____________________________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73" w:name="sub_110111"/>
      <w:r w:rsidRPr="009B475E">
        <w:rPr>
          <w:rFonts w:ascii="Times New Roman" w:hAnsi="Times New Roman" w:cs="Times New Roman"/>
          <w:sz w:val="22"/>
          <w:szCs w:val="22"/>
        </w:rPr>
        <w:t>* Настоящие рекомендуемые штатные нормативы стационарного отделения не распространяются на медицинские организации частной системы здравоохранения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74" w:name="sub_110222"/>
      <w:bookmarkEnd w:id="73"/>
      <w:r w:rsidRPr="009B475E">
        <w:rPr>
          <w:rFonts w:ascii="Times New Roman" w:hAnsi="Times New Roman" w:cs="Times New Roman"/>
          <w:sz w:val="22"/>
          <w:szCs w:val="22"/>
        </w:rPr>
        <w:t>** При наличии детского отделения</w:t>
      </w:r>
    </w:p>
    <w:bookmarkEnd w:id="74"/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0A7423" w:rsidRPr="009B475E" w:rsidRDefault="000A7423">
      <w:pPr>
        <w:ind w:firstLine="698"/>
        <w:jc w:val="right"/>
        <w:rPr>
          <w:rFonts w:ascii="Times New Roman" w:hAnsi="Times New Roman" w:cs="Times New Roman"/>
          <w:sz w:val="18"/>
          <w:szCs w:val="18"/>
        </w:rPr>
      </w:pPr>
      <w:bookmarkStart w:id="75" w:name="sub_111000"/>
      <w:r w:rsidRPr="009B475E">
        <w:rPr>
          <w:rStyle w:val="a3"/>
          <w:rFonts w:ascii="Times New Roman" w:hAnsi="Times New Roman" w:cs="Times New Roman"/>
          <w:color w:val="auto"/>
          <w:sz w:val="18"/>
          <w:szCs w:val="18"/>
        </w:rPr>
        <w:t>Приложение N 11</w:t>
      </w:r>
    </w:p>
    <w:bookmarkEnd w:id="75"/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0A7423" w:rsidRPr="009B475E" w:rsidRDefault="000A742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9B475E">
        <w:rPr>
          <w:rFonts w:ascii="Times New Roman" w:hAnsi="Times New Roman" w:cs="Times New Roman"/>
          <w:color w:val="auto"/>
          <w:sz w:val="22"/>
          <w:szCs w:val="22"/>
        </w:rPr>
        <w:t>Стандарт оснащения стационарного отделения кожно-венерологического диспансера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666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559"/>
        <w:gridCol w:w="1843"/>
        <w:gridCol w:w="1701"/>
      </w:tblGrid>
      <w:tr w:rsidR="000A7423" w:rsidRPr="009B475E">
        <w:tc>
          <w:tcPr>
            <w:tcW w:w="5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Наименование оснащения (оборудования)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Требуемое количество, шт.</w:t>
            </w:r>
          </w:p>
        </w:tc>
      </w:tr>
      <w:tr w:rsidR="000A7423" w:rsidRPr="009B475E">
        <w:tc>
          <w:tcPr>
            <w:tcW w:w="5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для круглосуточного стационара (30 коек)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для дневного стационара (10 коек)</w:t>
            </w:r>
          </w:p>
        </w:tc>
      </w:tr>
      <w:tr w:rsidR="000A7423" w:rsidRPr="009B475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Дерматоскоп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0A7423" w:rsidRPr="009B475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Рабочее место врача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по требованию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по требованию</w:t>
            </w:r>
          </w:p>
        </w:tc>
      </w:tr>
      <w:tr w:rsidR="000A7423" w:rsidRPr="009B475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 xml:space="preserve">Персональный </w:t>
            </w:r>
            <w:r w:rsidRPr="009B47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компьютер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 требованию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по требованию</w:t>
            </w:r>
          </w:p>
        </w:tc>
      </w:tr>
      <w:tr w:rsidR="000A7423" w:rsidRPr="009B475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Облучатель бактерицидный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0A7423" w:rsidRPr="009B475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Сфигмоманометр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</w:tbl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0A7423" w:rsidRPr="009B475E" w:rsidRDefault="000A7423">
      <w:pPr>
        <w:ind w:firstLine="698"/>
        <w:jc w:val="right"/>
        <w:rPr>
          <w:rFonts w:ascii="Times New Roman" w:hAnsi="Times New Roman" w:cs="Times New Roman"/>
          <w:sz w:val="18"/>
          <w:szCs w:val="18"/>
        </w:rPr>
      </w:pPr>
      <w:bookmarkStart w:id="76" w:name="sub_112000"/>
      <w:r w:rsidRPr="009B475E">
        <w:rPr>
          <w:rStyle w:val="a3"/>
          <w:rFonts w:ascii="Times New Roman" w:hAnsi="Times New Roman" w:cs="Times New Roman"/>
          <w:color w:val="auto"/>
          <w:sz w:val="18"/>
          <w:szCs w:val="18"/>
        </w:rPr>
        <w:t>Приложение N 12</w:t>
      </w:r>
    </w:p>
    <w:bookmarkEnd w:id="76"/>
    <w:p w:rsidR="000A7423" w:rsidRPr="009B475E" w:rsidRDefault="000A7423">
      <w:pPr>
        <w:ind w:firstLine="698"/>
        <w:jc w:val="right"/>
        <w:rPr>
          <w:rFonts w:ascii="Times New Roman" w:hAnsi="Times New Roman" w:cs="Times New Roman"/>
          <w:sz w:val="18"/>
          <w:szCs w:val="18"/>
        </w:rPr>
      </w:pP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0A7423" w:rsidRPr="009B475E" w:rsidRDefault="000A742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9B475E">
        <w:rPr>
          <w:rFonts w:ascii="Times New Roman" w:hAnsi="Times New Roman" w:cs="Times New Roman"/>
          <w:color w:val="auto"/>
          <w:sz w:val="22"/>
          <w:szCs w:val="22"/>
        </w:rPr>
        <w:t>Правила организации деятельности подросткового специализированного центра профилактики и лечения инфекций, передаваемых половым путем, кожно-венерологического диспансера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77" w:name="sub_112001"/>
      <w:r w:rsidRPr="009B475E">
        <w:rPr>
          <w:rFonts w:ascii="Times New Roman" w:hAnsi="Times New Roman" w:cs="Times New Roman"/>
          <w:sz w:val="22"/>
          <w:szCs w:val="22"/>
        </w:rPr>
        <w:t>1. Настоящие Правила определяют порядок организации деятельности подросткового специализированного центра профилактики и лечения инфекций, передаваемых половым путем, кожно-венерологического диспансера.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78" w:name="sub_112002"/>
      <w:bookmarkEnd w:id="77"/>
      <w:r w:rsidRPr="009B475E">
        <w:rPr>
          <w:rFonts w:ascii="Times New Roman" w:hAnsi="Times New Roman" w:cs="Times New Roman"/>
          <w:sz w:val="22"/>
          <w:szCs w:val="22"/>
        </w:rPr>
        <w:t>2. Подростковый специализированный центр профилактики и лечения инфекций, передаваемых половым путем (далее - Центр), является структурным подразделением кожно-венерологического диспансера (далее - Диспансер), создаваемым для оказания медицинской помощи по профилю "дерматовенерология" в амбулаторных условиях.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79" w:name="sub_112003"/>
      <w:bookmarkEnd w:id="78"/>
      <w:r w:rsidRPr="009B475E">
        <w:rPr>
          <w:rFonts w:ascii="Times New Roman" w:hAnsi="Times New Roman" w:cs="Times New Roman"/>
          <w:sz w:val="22"/>
          <w:szCs w:val="22"/>
        </w:rPr>
        <w:t>3. Центр создается для оказания первичной специализированной медико-санитарной помощи несовершеннолетним с инфекциями, передаваемыми половым путем, в том числе с урогенитальными инфекционными заболеваниями, и проведения мероприятий, направленных на профилактику инфекций, передаваемых половым путем.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80" w:name="sub_112004"/>
      <w:bookmarkEnd w:id="79"/>
      <w:r w:rsidRPr="009B475E">
        <w:rPr>
          <w:rFonts w:ascii="Times New Roman" w:hAnsi="Times New Roman" w:cs="Times New Roman"/>
          <w:sz w:val="22"/>
          <w:szCs w:val="22"/>
        </w:rPr>
        <w:t xml:space="preserve">4. На должность заведующего и врача-дерматовенеролога Центра назначается специалист, соответствующий </w:t>
      </w:r>
      <w:hyperlink r:id="rId32" w:history="1">
        <w:r w:rsidRPr="009B475E">
          <w:rPr>
            <w:rStyle w:val="a4"/>
            <w:rFonts w:ascii="Times New Roman" w:hAnsi="Times New Roman" w:cs="Times New Roman"/>
            <w:sz w:val="22"/>
            <w:szCs w:val="22"/>
          </w:rPr>
          <w:t>Квалификационным требованиям</w:t>
        </w:r>
      </w:hyperlink>
      <w:r w:rsidRPr="009B475E">
        <w:rPr>
          <w:rFonts w:ascii="Times New Roman" w:hAnsi="Times New Roman" w:cs="Times New Roman"/>
          <w:sz w:val="22"/>
          <w:szCs w:val="22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</w:t>
      </w:r>
      <w:hyperlink r:id="rId33" w:history="1">
        <w:r w:rsidRPr="009B475E">
          <w:rPr>
            <w:rStyle w:val="a4"/>
            <w:rFonts w:ascii="Times New Roman" w:hAnsi="Times New Roman" w:cs="Times New Roman"/>
            <w:sz w:val="22"/>
            <w:szCs w:val="22"/>
          </w:rPr>
          <w:t>приказом</w:t>
        </w:r>
      </w:hyperlink>
      <w:r w:rsidRPr="009B475E">
        <w:rPr>
          <w:rFonts w:ascii="Times New Roman" w:hAnsi="Times New Roman" w:cs="Times New Roman"/>
          <w:sz w:val="22"/>
          <w:szCs w:val="22"/>
        </w:rPr>
        <w:t xml:space="preserve"> Министерства здравоохранения и социального развития Российской Федерации от 7 июля 2009 г. N 415н, по специальности "дерматовенерология".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81" w:name="sub_112005"/>
      <w:bookmarkEnd w:id="80"/>
      <w:r w:rsidRPr="009B475E">
        <w:rPr>
          <w:rFonts w:ascii="Times New Roman" w:hAnsi="Times New Roman" w:cs="Times New Roman"/>
          <w:sz w:val="22"/>
          <w:szCs w:val="22"/>
        </w:rPr>
        <w:t>5. В структуре Центра рекомендуется предусматривать:</w:t>
      </w:r>
    </w:p>
    <w:bookmarkEnd w:id="81"/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B475E">
        <w:rPr>
          <w:rFonts w:ascii="Times New Roman" w:hAnsi="Times New Roman" w:cs="Times New Roman"/>
          <w:sz w:val="22"/>
          <w:szCs w:val="22"/>
        </w:rPr>
        <w:t>регистратуру;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B475E">
        <w:rPr>
          <w:rFonts w:ascii="Times New Roman" w:hAnsi="Times New Roman" w:cs="Times New Roman"/>
          <w:sz w:val="22"/>
          <w:szCs w:val="22"/>
        </w:rPr>
        <w:t>консультативно-диагностическое отделение (кабинеты оказания лечебно-диагностической помощи);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B475E">
        <w:rPr>
          <w:rFonts w:ascii="Times New Roman" w:hAnsi="Times New Roman" w:cs="Times New Roman"/>
          <w:sz w:val="22"/>
          <w:szCs w:val="22"/>
        </w:rPr>
        <w:lastRenderedPageBreak/>
        <w:t>отделение психологической помощи;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B475E">
        <w:rPr>
          <w:rFonts w:ascii="Times New Roman" w:hAnsi="Times New Roman" w:cs="Times New Roman"/>
          <w:sz w:val="22"/>
          <w:szCs w:val="22"/>
        </w:rPr>
        <w:t>процедурный кабинет.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82" w:name="sub_112006"/>
      <w:r w:rsidRPr="009B475E">
        <w:rPr>
          <w:rFonts w:ascii="Times New Roman" w:hAnsi="Times New Roman" w:cs="Times New Roman"/>
          <w:sz w:val="22"/>
          <w:szCs w:val="22"/>
        </w:rPr>
        <w:t>6. Основными функциями Центра являются:</w:t>
      </w:r>
    </w:p>
    <w:bookmarkEnd w:id="82"/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B475E">
        <w:rPr>
          <w:rFonts w:ascii="Times New Roman" w:hAnsi="Times New Roman" w:cs="Times New Roman"/>
          <w:sz w:val="22"/>
          <w:szCs w:val="22"/>
        </w:rPr>
        <w:t>консультативная помощь несовершеннолетним по телефону горячей линии и направление на медицинский прием, либо переадресация звонков в службы, оказывающие социальную поддержку несовершеннолетним;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B475E">
        <w:rPr>
          <w:rFonts w:ascii="Times New Roman" w:hAnsi="Times New Roman" w:cs="Times New Roman"/>
          <w:sz w:val="22"/>
          <w:szCs w:val="22"/>
        </w:rPr>
        <w:t>разъяснительная работа по профилактике инфекций, передаваемых половым путем и ВИЧ-инфекции, по вопросам половой и личной гигиены в рамках консультативных приемов и при проведении лекций и семинаров;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B475E">
        <w:rPr>
          <w:rFonts w:ascii="Times New Roman" w:hAnsi="Times New Roman" w:cs="Times New Roman"/>
          <w:sz w:val="22"/>
          <w:szCs w:val="22"/>
        </w:rPr>
        <w:t>разработка и распространение информационных материалов по вопросам профилактики инфекций, передаваемых половым путем, и ВИЧ-инфекции среди молодежи;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B475E">
        <w:rPr>
          <w:rFonts w:ascii="Times New Roman" w:hAnsi="Times New Roman" w:cs="Times New Roman"/>
          <w:sz w:val="22"/>
          <w:szCs w:val="22"/>
        </w:rPr>
        <w:t>организационные и обучающие мероприятия для добровольцев с целью их дальнейшей работы, направленной на профилактику инфекций, передаваемых половым путем, в среде целевых групп;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B475E">
        <w:rPr>
          <w:rFonts w:ascii="Times New Roman" w:hAnsi="Times New Roman" w:cs="Times New Roman"/>
          <w:sz w:val="22"/>
          <w:szCs w:val="22"/>
        </w:rPr>
        <w:t>лечение больных на основе установленных стандартов медицинской помощи;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B475E">
        <w:rPr>
          <w:rFonts w:ascii="Times New Roman" w:hAnsi="Times New Roman" w:cs="Times New Roman"/>
          <w:sz w:val="22"/>
          <w:szCs w:val="22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83" w:name="sub_112007"/>
      <w:r w:rsidRPr="009B475E">
        <w:rPr>
          <w:rFonts w:ascii="Times New Roman" w:hAnsi="Times New Roman" w:cs="Times New Roman"/>
          <w:sz w:val="22"/>
          <w:szCs w:val="22"/>
        </w:rPr>
        <w:t xml:space="preserve">7. Структура Центра и его штатная численность устанавливаются руководителем медицинской организации, в составе которой создан Центр, исходя из объема проводимой лечебно-диагностической работы, с учетом рекомендуемых штатных нормативов, установленных </w:t>
      </w:r>
      <w:hyperlink w:anchor="sub_113000" w:history="1">
        <w:r w:rsidRPr="009B475E">
          <w:rPr>
            <w:rStyle w:val="a4"/>
            <w:rFonts w:ascii="Times New Roman" w:hAnsi="Times New Roman" w:cs="Times New Roman"/>
            <w:sz w:val="22"/>
            <w:szCs w:val="22"/>
          </w:rPr>
          <w:t>приложением N 13</w:t>
        </w:r>
      </w:hyperlink>
      <w:r w:rsidRPr="009B475E">
        <w:rPr>
          <w:rFonts w:ascii="Times New Roman" w:hAnsi="Times New Roman" w:cs="Times New Roman"/>
          <w:sz w:val="22"/>
          <w:szCs w:val="22"/>
        </w:rP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84" w:name="sub_112008"/>
      <w:bookmarkEnd w:id="83"/>
      <w:r w:rsidRPr="009B475E">
        <w:rPr>
          <w:rFonts w:ascii="Times New Roman" w:hAnsi="Times New Roman" w:cs="Times New Roman"/>
          <w:sz w:val="22"/>
          <w:szCs w:val="22"/>
        </w:rPr>
        <w:t xml:space="preserve">8. Оснащение Центра осуществляется в соответствии со стандартом оснащения, установленным </w:t>
      </w:r>
      <w:hyperlink w:anchor="sub_114000" w:history="1">
        <w:r w:rsidRPr="009B475E">
          <w:rPr>
            <w:rStyle w:val="a4"/>
            <w:rFonts w:ascii="Times New Roman" w:hAnsi="Times New Roman" w:cs="Times New Roman"/>
            <w:sz w:val="22"/>
            <w:szCs w:val="22"/>
          </w:rPr>
          <w:t>приложением N 14</w:t>
        </w:r>
      </w:hyperlink>
      <w:r w:rsidRPr="009B475E">
        <w:rPr>
          <w:rFonts w:ascii="Times New Roman" w:hAnsi="Times New Roman" w:cs="Times New Roman"/>
          <w:sz w:val="22"/>
          <w:szCs w:val="22"/>
        </w:rPr>
        <w:t xml:space="preserve"> к Порядку оказания медицинской помощи по профилю "дерматовенерология", утвержденному настоящим приказом.</w:t>
      </w:r>
    </w:p>
    <w:bookmarkEnd w:id="84"/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0A7423" w:rsidRPr="009B475E" w:rsidRDefault="000A7423">
      <w:pPr>
        <w:ind w:firstLine="698"/>
        <w:jc w:val="right"/>
        <w:rPr>
          <w:rFonts w:ascii="Times New Roman" w:hAnsi="Times New Roman" w:cs="Times New Roman"/>
          <w:sz w:val="18"/>
          <w:szCs w:val="18"/>
        </w:rPr>
      </w:pPr>
      <w:bookmarkStart w:id="85" w:name="sub_113000"/>
      <w:r w:rsidRPr="009B475E">
        <w:rPr>
          <w:rStyle w:val="a3"/>
          <w:rFonts w:ascii="Times New Roman" w:hAnsi="Times New Roman" w:cs="Times New Roman"/>
          <w:color w:val="auto"/>
          <w:sz w:val="18"/>
          <w:szCs w:val="18"/>
        </w:rPr>
        <w:t>Приложение N 13</w:t>
      </w:r>
    </w:p>
    <w:bookmarkEnd w:id="85"/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0A7423" w:rsidRPr="009B475E" w:rsidRDefault="000A742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9B475E">
        <w:rPr>
          <w:rFonts w:ascii="Times New Roman" w:hAnsi="Times New Roman" w:cs="Times New Roman"/>
          <w:color w:val="auto"/>
          <w:sz w:val="22"/>
          <w:szCs w:val="22"/>
        </w:rPr>
        <w:t>Рекомендуемые штатные нормативы подросткового специализированного центра профилактики и лечения инфекций, передаваемых половым путем, кожно-венерологического диспансера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723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993"/>
        <w:gridCol w:w="2977"/>
      </w:tblGrid>
      <w:tr w:rsidR="000A7423" w:rsidRPr="009B475E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Наименование должности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Количество должностей</w:t>
            </w:r>
          </w:p>
        </w:tc>
      </w:tr>
      <w:tr w:rsidR="000A7423" w:rsidRPr="009B475E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Заведующий Центром - врач-дерматовенеролог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A7423" w:rsidRPr="009B475E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Врач-дерматовенеролог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 на Центр</w:t>
            </w:r>
          </w:p>
        </w:tc>
      </w:tr>
      <w:tr w:rsidR="000A7423" w:rsidRPr="009B475E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Старшая медицинская сестра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A7423" w:rsidRPr="009B475E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Медицинский психолог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 на Центр</w:t>
            </w:r>
          </w:p>
        </w:tc>
      </w:tr>
      <w:tr w:rsidR="000A7423" w:rsidRPr="009B475E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Медицинская сестра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 на каждую должность врача</w:t>
            </w:r>
          </w:p>
        </w:tc>
      </w:tr>
      <w:tr w:rsidR="000A7423" w:rsidRPr="009B475E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Санитар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 на Центр</w:t>
            </w:r>
          </w:p>
        </w:tc>
      </w:tr>
    </w:tbl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0A7423" w:rsidRPr="009B475E" w:rsidRDefault="000A7423">
      <w:pPr>
        <w:ind w:firstLine="698"/>
        <w:jc w:val="right"/>
        <w:rPr>
          <w:rFonts w:ascii="Times New Roman" w:hAnsi="Times New Roman" w:cs="Times New Roman"/>
          <w:sz w:val="18"/>
          <w:szCs w:val="18"/>
        </w:rPr>
      </w:pPr>
      <w:bookmarkStart w:id="86" w:name="sub_114000"/>
      <w:r w:rsidRPr="009B475E">
        <w:rPr>
          <w:rStyle w:val="a3"/>
          <w:rFonts w:ascii="Times New Roman" w:hAnsi="Times New Roman" w:cs="Times New Roman"/>
          <w:color w:val="auto"/>
          <w:sz w:val="18"/>
          <w:szCs w:val="18"/>
        </w:rPr>
        <w:t>Приложение N 14</w:t>
      </w:r>
    </w:p>
    <w:bookmarkEnd w:id="86"/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0A7423" w:rsidRPr="009B475E" w:rsidRDefault="000A742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9B475E">
        <w:rPr>
          <w:rFonts w:ascii="Times New Roman" w:hAnsi="Times New Roman" w:cs="Times New Roman"/>
          <w:color w:val="auto"/>
          <w:sz w:val="22"/>
          <w:szCs w:val="22"/>
        </w:rPr>
        <w:t>Стандарт оснащения подросткового специализированного центра профилактики и лечения инфекций, передаваемых половым путем, кожно-венерологического диспансера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666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553"/>
        <w:gridCol w:w="2410"/>
      </w:tblGrid>
      <w:tr w:rsidR="000A7423" w:rsidRPr="009B475E">
        <w:trPr>
          <w:trHeight w:val="270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 w:rsidP="009B475E">
            <w:pPr>
              <w:pStyle w:val="aff6"/>
              <w:ind w:right="1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Наименование оснащения (оборудования)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Требуемое количество, шт.</w:t>
            </w:r>
          </w:p>
        </w:tc>
      </w:tr>
      <w:tr w:rsidR="000A7423" w:rsidRPr="009B475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Рабочее место врача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по требованию</w:t>
            </w:r>
          </w:p>
        </w:tc>
      </w:tr>
      <w:tr w:rsidR="000A7423" w:rsidRPr="009B475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Гинекологическое кресло (подростковое)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A7423" w:rsidRPr="009B475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Кольпоскоп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A7423" w:rsidRPr="009B475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Вагиноскоп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A7423" w:rsidRPr="009B475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Сфигмоманометр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A7423" w:rsidRPr="009B475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Набор медицинских инструментов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по требованию</w:t>
            </w:r>
          </w:p>
        </w:tc>
      </w:tr>
      <w:tr w:rsidR="000A7423" w:rsidRPr="009B475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Персональный компьютер с принтером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A7423" w:rsidRPr="009B475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Лампа для гинекологического осмотра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A7423" w:rsidRPr="009B475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Кушетка медицинская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A7423" w:rsidRPr="009B475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Бактерицидный рециркулятор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A7423" w:rsidRPr="009B475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И.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Аппарат для удаления клинических проявлений доброкачественных новообразований кожи и слизистых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A7423" w:rsidRPr="009B475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Стерилизатор ультрафиолетовый для медицинских инструментов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A7423" w:rsidRPr="009B475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Уретроскоп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A7423" w:rsidRPr="009B475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Медицинское оборудование для криотерапии, в том числе криодеструкции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0A7423" w:rsidRPr="009B475E" w:rsidRDefault="000A7423">
      <w:pPr>
        <w:ind w:firstLine="698"/>
        <w:jc w:val="right"/>
        <w:rPr>
          <w:rFonts w:ascii="Times New Roman" w:hAnsi="Times New Roman" w:cs="Times New Roman"/>
          <w:sz w:val="18"/>
          <w:szCs w:val="18"/>
        </w:rPr>
      </w:pPr>
      <w:bookmarkStart w:id="87" w:name="sub_115000"/>
      <w:r w:rsidRPr="009B475E">
        <w:rPr>
          <w:rStyle w:val="a3"/>
          <w:rFonts w:ascii="Times New Roman" w:hAnsi="Times New Roman" w:cs="Times New Roman"/>
          <w:color w:val="auto"/>
          <w:sz w:val="18"/>
          <w:szCs w:val="18"/>
        </w:rPr>
        <w:t>Приложение N 15</w:t>
      </w:r>
    </w:p>
    <w:bookmarkEnd w:id="87"/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0A7423" w:rsidRPr="009B475E" w:rsidRDefault="000A742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9B475E">
        <w:rPr>
          <w:rFonts w:ascii="Times New Roman" w:hAnsi="Times New Roman" w:cs="Times New Roman"/>
          <w:color w:val="auto"/>
          <w:sz w:val="22"/>
          <w:szCs w:val="22"/>
        </w:rPr>
        <w:t>Правила организации деятельности клинико-диагностических лабораторий кожно-венерологического диспансера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88" w:name="sub_115001"/>
      <w:r w:rsidRPr="009B475E">
        <w:rPr>
          <w:rFonts w:ascii="Times New Roman" w:hAnsi="Times New Roman" w:cs="Times New Roman"/>
          <w:sz w:val="22"/>
          <w:szCs w:val="22"/>
        </w:rPr>
        <w:t>1. Настоящие Правила определяют порядок организации деятельности клинико-диагностической лаборатории кожно-венерологического диспансера.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89" w:name="sub_115002"/>
      <w:bookmarkEnd w:id="88"/>
      <w:r w:rsidRPr="009B475E">
        <w:rPr>
          <w:rFonts w:ascii="Times New Roman" w:hAnsi="Times New Roman" w:cs="Times New Roman"/>
          <w:sz w:val="22"/>
          <w:szCs w:val="22"/>
        </w:rPr>
        <w:t>2. Клинико-диагностическая лаборатория (далее - Лаборатория) является структурным подразделением кожно-венерологического диспансера (далее - Диспансер) в амбулаторных условиях.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90" w:name="sub_115003"/>
      <w:bookmarkEnd w:id="89"/>
      <w:r w:rsidRPr="009B475E">
        <w:rPr>
          <w:rFonts w:ascii="Times New Roman" w:hAnsi="Times New Roman" w:cs="Times New Roman"/>
          <w:sz w:val="22"/>
          <w:szCs w:val="22"/>
        </w:rPr>
        <w:t>3. Лабораторию возглавляет заведующий, назначаемый на должность и освобождаемый от должности руководителем Диспансера, в составе которой создана Лаборатория.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91" w:name="sub_115004"/>
      <w:bookmarkEnd w:id="90"/>
      <w:r w:rsidRPr="009B475E">
        <w:rPr>
          <w:rFonts w:ascii="Times New Roman" w:hAnsi="Times New Roman" w:cs="Times New Roman"/>
          <w:sz w:val="22"/>
          <w:szCs w:val="22"/>
        </w:rPr>
        <w:t xml:space="preserve">4. На должность заведующего Лабораторией назначается врач клинической лабораторной диагностики, соответствующий </w:t>
      </w:r>
      <w:hyperlink r:id="rId34" w:history="1">
        <w:r w:rsidRPr="009B475E">
          <w:rPr>
            <w:rStyle w:val="a4"/>
            <w:rFonts w:ascii="Times New Roman" w:hAnsi="Times New Roman" w:cs="Times New Roman"/>
            <w:sz w:val="22"/>
            <w:szCs w:val="22"/>
          </w:rPr>
          <w:t>Квалификационным требованиям</w:t>
        </w:r>
      </w:hyperlink>
      <w:r w:rsidRPr="009B475E">
        <w:rPr>
          <w:rFonts w:ascii="Times New Roman" w:hAnsi="Times New Roman" w:cs="Times New Roman"/>
          <w:sz w:val="22"/>
          <w:szCs w:val="22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</w:t>
      </w:r>
      <w:hyperlink r:id="rId35" w:history="1">
        <w:r w:rsidRPr="009B475E">
          <w:rPr>
            <w:rStyle w:val="a4"/>
            <w:rFonts w:ascii="Times New Roman" w:hAnsi="Times New Roman" w:cs="Times New Roman"/>
            <w:sz w:val="22"/>
            <w:szCs w:val="22"/>
          </w:rPr>
          <w:t>приказом</w:t>
        </w:r>
      </w:hyperlink>
      <w:r w:rsidRPr="009B475E">
        <w:rPr>
          <w:rFonts w:ascii="Times New Roman" w:hAnsi="Times New Roman" w:cs="Times New Roman"/>
          <w:sz w:val="22"/>
          <w:szCs w:val="22"/>
        </w:rPr>
        <w:t xml:space="preserve"> Министерства здравоохранения и социального развития Российской Федерации от 7 июля 2009 г. N 415н, по специальности "клиническая лабораторная диагностика".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92" w:name="sub_115005"/>
      <w:bookmarkEnd w:id="91"/>
      <w:r w:rsidRPr="009B475E">
        <w:rPr>
          <w:rFonts w:ascii="Times New Roman" w:hAnsi="Times New Roman" w:cs="Times New Roman"/>
          <w:sz w:val="22"/>
          <w:szCs w:val="22"/>
        </w:rPr>
        <w:t xml:space="preserve">5. На должности врача клинической лабораторной диагностики, врача-бактериолога, врача-лабораторного миколога Лаборатории назначаются специалисты, соответствующие </w:t>
      </w:r>
      <w:hyperlink r:id="rId36" w:history="1">
        <w:r w:rsidRPr="009B475E">
          <w:rPr>
            <w:rStyle w:val="a4"/>
            <w:rFonts w:ascii="Times New Roman" w:hAnsi="Times New Roman" w:cs="Times New Roman"/>
            <w:sz w:val="22"/>
            <w:szCs w:val="22"/>
          </w:rPr>
          <w:t>Квалификационным требованиям</w:t>
        </w:r>
      </w:hyperlink>
      <w:r w:rsidRPr="009B475E">
        <w:rPr>
          <w:rFonts w:ascii="Times New Roman" w:hAnsi="Times New Roman" w:cs="Times New Roman"/>
          <w:sz w:val="22"/>
          <w:szCs w:val="22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</w:t>
      </w:r>
      <w:hyperlink r:id="rId37" w:history="1">
        <w:r w:rsidRPr="009B475E">
          <w:rPr>
            <w:rStyle w:val="a4"/>
            <w:rFonts w:ascii="Times New Roman" w:hAnsi="Times New Roman" w:cs="Times New Roman"/>
            <w:sz w:val="22"/>
            <w:szCs w:val="22"/>
          </w:rPr>
          <w:t>Приказом</w:t>
        </w:r>
      </w:hyperlink>
      <w:r w:rsidRPr="009B475E">
        <w:rPr>
          <w:rFonts w:ascii="Times New Roman" w:hAnsi="Times New Roman" w:cs="Times New Roman"/>
          <w:sz w:val="22"/>
          <w:szCs w:val="22"/>
        </w:rPr>
        <w:t xml:space="preserve"> Министерства здравоохранения и социального развития Российской Федерации от 7 июля 2009 г. N 415н, по специальностям "клиническая-лабораторная диагностика", "бактериология", "лабораторная микология" соответственно.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93" w:name="sub_115006"/>
      <w:bookmarkEnd w:id="92"/>
      <w:r w:rsidRPr="009B475E">
        <w:rPr>
          <w:rFonts w:ascii="Times New Roman" w:hAnsi="Times New Roman" w:cs="Times New Roman"/>
          <w:sz w:val="22"/>
          <w:szCs w:val="22"/>
        </w:rPr>
        <w:t>6. Лаборатория осуществляет следующие функции:</w:t>
      </w:r>
    </w:p>
    <w:bookmarkEnd w:id="93"/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B475E">
        <w:rPr>
          <w:rFonts w:ascii="Times New Roman" w:hAnsi="Times New Roman" w:cs="Times New Roman"/>
          <w:sz w:val="22"/>
          <w:szCs w:val="22"/>
        </w:rPr>
        <w:lastRenderedPageBreak/>
        <w:t>проведение клинических лабораторных исследований по профилю "дерматовенерология" в объеме согласно заявленной номенклатуре исследований с целью оценки состояния больного, уточнения диагноза, содействия в выборе адекватного лечения и контроля над его результатами;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B475E">
        <w:rPr>
          <w:rFonts w:ascii="Times New Roman" w:hAnsi="Times New Roman" w:cs="Times New Roman"/>
          <w:sz w:val="22"/>
          <w:szCs w:val="22"/>
        </w:rPr>
        <w:t>обеспечение медицинских работников клинических подразделений, занимающихся сбором биологического материала, инструкциями о правилах взятия, хранения и транспортировки биологического материала, гарантирующими стабильность образцов и надежность результатов исследований;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B475E">
        <w:rPr>
          <w:rFonts w:ascii="Times New Roman" w:hAnsi="Times New Roman" w:cs="Times New Roman"/>
          <w:sz w:val="22"/>
          <w:szCs w:val="22"/>
        </w:rPr>
        <w:t>получение образцов биологического материала, пригодных для исследования;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B475E">
        <w:rPr>
          <w:rFonts w:ascii="Times New Roman" w:hAnsi="Times New Roman" w:cs="Times New Roman"/>
          <w:sz w:val="22"/>
          <w:szCs w:val="22"/>
        </w:rPr>
        <w:t>проведение контроля качества лабораторных исследований путем систематического проведения внутрилабораторного контроля качества лабораторных исследований, а также участие в программах внешней оценки качества.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94" w:name="sub_115007"/>
      <w:r w:rsidRPr="009B475E">
        <w:rPr>
          <w:rFonts w:ascii="Times New Roman" w:hAnsi="Times New Roman" w:cs="Times New Roman"/>
          <w:sz w:val="22"/>
          <w:szCs w:val="22"/>
        </w:rPr>
        <w:t>7. В структуре Лаборатории рекомендуется предусматривать следующие подразделения:</w:t>
      </w:r>
    </w:p>
    <w:bookmarkEnd w:id="94"/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B475E">
        <w:rPr>
          <w:rFonts w:ascii="Times New Roman" w:hAnsi="Times New Roman" w:cs="Times New Roman"/>
          <w:sz w:val="22"/>
          <w:szCs w:val="22"/>
        </w:rPr>
        <w:t>клинико-диагностическое;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B475E">
        <w:rPr>
          <w:rFonts w:ascii="Times New Roman" w:hAnsi="Times New Roman" w:cs="Times New Roman"/>
          <w:sz w:val="22"/>
          <w:szCs w:val="22"/>
        </w:rPr>
        <w:t>микробиологическое (бактериологическое);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B475E">
        <w:rPr>
          <w:rFonts w:ascii="Times New Roman" w:hAnsi="Times New Roman" w:cs="Times New Roman"/>
          <w:sz w:val="22"/>
          <w:szCs w:val="22"/>
        </w:rPr>
        <w:t>биохимическое;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B475E">
        <w:rPr>
          <w:rFonts w:ascii="Times New Roman" w:hAnsi="Times New Roman" w:cs="Times New Roman"/>
          <w:sz w:val="22"/>
          <w:szCs w:val="22"/>
        </w:rPr>
        <w:t>иммунохимическое (серологическое);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B475E">
        <w:rPr>
          <w:rFonts w:ascii="Times New Roman" w:hAnsi="Times New Roman" w:cs="Times New Roman"/>
          <w:sz w:val="22"/>
          <w:szCs w:val="22"/>
        </w:rPr>
        <w:t>молекулярно-биологическое;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B475E">
        <w:rPr>
          <w:rFonts w:ascii="Times New Roman" w:hAnsi="Times New Roman" w:cs="Times New Roman"/>
          <w:sz w:val="22"/>
          <w:szCs w:val="22"/>
        </w:rPr>
        <w:t>микологическое;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B475E">
        <w:rPr>
          <w:rFonts w:ascii="Times New Roman" w:hAnsi="Times New Roman" w:cs="Times New Roman"/>
          <w:sz w:val="22"/>
          <w:szCs w:val="22"/>
        </w:rPr>
        <w:t>патоморфологическое;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B475E">
        <w:rPr>
          <w:rFonts w:ascii="Times New Roman" w:hAnsi="Times New Roman" w:cs="Times New Roman"/>
          <w:sz w:val="22"/>
          <w:szCs w:val="22"/>
        </w:rPr>
        <w:t>вспомогательное.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95" w:name="sub_115008"/>
      <w:r w:rsidRPr="009B475E">
        <w:rPr>
          <w:rFonts w:ascii="Times New Roman" w:hAnsi="Times New Roman" w:cs="Times New Roman"/>
          <w:sz w:val="22"/>
          <w:szCs w:val="22"/>
        </w:rPr>
        <w:t xml:space="preserve">8. Структура и штатная численность Лаборатории устанавливаются руководителем Диспансера, в составе которой создана Лаборатория, исходя из объема проводимой лечебно-диагностической работы и численности обслуживаемого населения, с учетом рекомендуемых штатных нормативов, установленных </w:t>
      </w:r>
      <w:hyperlink w:anchor="sub_116000" w:history="1">
        <w:r w:rsidRPr="009B475E">
          <w:rPr>
            <w:rStyle w:val="a4"/>
            <w:rFonts w:ascii="Times New Roman" w:hAnsi="Times New Roman" w:cs="Times New Roman"/>
            <w:sz w:val="22"/>
            <w:szCs w:val="22"/>
          </w:rPr>
          <w:t>приложением N 16</w:t>
        </w:r>
      </w:hyperlink>
      <w:r w:rsidRPr="009B475E">
        <w:rPr>
          <w:rFonts w:ascii="Times New Roman" w:hAnsi="Times New Roman" w:cs="Times New Roman"/>
          <w:sz w:val="22"/>
          <w:szCs w:val="22"/>
        </w:rP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96" w:name="sub_115009"/>
      <w:bookmarkEnd w:id="95"/>
      <w:r w:rsidRPr="009B475E">
        <w:rPr>
          <w:rFonts w:ascii="Times New Roman" w:hAnsi="Times New Roman" w:cs="Times New Roman"/>
          <w:sz w:val="22"/>
          <w:szCs w:val="22"/>
        </w:rPr>
        <w:t xml:space="preserve">9. Оснащение Лаборатории оборудованием осуществляется с учетом видов проводимых исследований в соответствии со стандартом оснащения, установленным </w:t>
      </w:r>
      <w:hyperlink w:anchor="sub_117000" w:history="1">
        <w:r w:rsidRPr="009B475E">
          <w:rPr>
            <w:rStyle w:val="a4"/>
            <w:rFonts w:ascii="Times New Roman" w:hAnsi="Times New Roman" w:cs="Times New Roman"/>
            <w:sz w:val="22"/>
            <w:szCs w:val="22"/>
          </w:rPr>
          <w:t>приложением N 17</w:t>
        </w:r>
      </w:hyperlink>
      <w:r w:rsidRPr="009B475E">
        <w:rPr>
          <w:rFonts w:ascii="Times New Roman" w:hAnsi="Times New Roman" w:cs="Times New Roman"/>
          <w:sz w:val="22"/>
          <w:szCs w:val="22"/>
        </w:rPr>
        <w:t xml:space="preserve"> к Порядку оказания медицинской помощи по профилю "дерматовенерология", утвержденному настоящим приказом.</w:t>
      </w:r>
    </w:p>
    <w:bookmarkEnd w:id="96"/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0A7423" w:rsidRPr="009B475E" w:rsidRDefault="000A7423">
      <w:pPr>
        <w:ind w:firstLine="698"/>
        <w:jc w:val="right"/>
        <w:rPr>
          <w:rFonts w:ascii="Times New Roman" w:hAnsi="Times New Roman" w:cs="Times New Roman"/>
          <w:sz w:val="22"/>
          <w:szCs w:val="22"/>
        </w:rPr>
      </w:pPr>
      <w:bookmarkStart w:id="97" w:name="sub_116000"/>
      <w:r w:rsidRPr="009B475E">
        <w:rPr>
          <w:rStyle w:val="a3"/>
          <w:rFonts w:ascii="Times New Roman" w:hAnsi="Times New Roman" w:cs="Times New Roman"/>
          <w:color w:val="auto"/>
          <w:sz w:val="22"/>
          <w:szCs w:val="22"/>
        </w:rPr>
        <w:lastRenderedPageBreak/>
        <w:t>Приложение N 16</w:t>
      </w:r>
    </w:p>
    <w:bookmarkEnd w:id="97"/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0A7423" w:rsidRPr="009B475E" w:rsidRDefault="000A742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9B475E">
        <w:rPr>
          <w:rFonts w:ascii="Times New Roman" w:hAnsi="Times New Roman" w:cs="Times New Roman"/>
          <w:color w:val="auto"/>
          <w:sz w:val="22"/>
          <w:szCs w:val="22"/>
        </w:rPr>
        <w:t>Рекомендуемые штатные нормативы клинико-диагностической лаборатории кожно-венерологического диспансера</w:t>
      </w:r>
      <w:hyperlink w:anchor="sub_116111" w:history="1">
        <w:r w:rsidRPr="009B475E">
          <w:rPr>
            <w:rStyle w:val="a4"/>
            <w:rFonts w:ascii="Times New Roman" w:hAnsi="Times New Roman" w:cs="Times New Roman"/>
            <w:sz w:val="22"/>
            <w:szCs w:val="22"/>
          </w:rPr>
          <w:t>*</w:t>
        </w:r>
      </w:hyperlink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68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35"/>
        <w:gridCol w:w="2818"/>
      </w:tblGrid>
      <w:tr w:rsidR="000A7423" w:rsidRPr="009B475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Наименование должности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Количество должностей</w:t>
            </w:r>
          </w:p>
        </w:tc>
      </w:tr>
      <w:tr w:rsidR="000A7423" w:rsidRPr="009B475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Заведующий клинико-диагностической лабораторией - врач клинической лабораторной диагностики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A7423" w:rsidRPr="009B475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Старший лаборант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A7423" w:rsidRPr="009B475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Врач клинической лабораторной диагностики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 на Лабораторию</w:t>
            </w:r>
            <w:hyperlink w:anchor="sub_116222" w:history="1">
              <w:r w:rsidRPr="009B475E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**</w:t>
              </w:r>
            </w:hyperlink>
          </w:p>
        </w:tc>
      </w:tr>
      <w:tr w:rsidR="000A7423" w:rsidRPr="009B475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Врач-бактериолог, врач-лабораторный миколог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 на Лабораторию</w:t>
            </w:r>
            <w:hyperlink w:anchor="sub_116222" w:history="1">
              <w:r w:rsidRPr="009B475E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**</w:t>
              </w:r>
            </w:hyperlink>
          </w:p>
        </w:tc>
      </w:tr>
      <w:tr w:rsidR="000A7423" w:rsidRPr="009B475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Биолог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 на Лабораторию</w:t>
            </w:r>
            <w:hyperlink w:anchor="sub_116222" w:history="1">
              <w:r w:rsidRPr="009B475E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**</w:t>
              </w:r>
            </w:hyperlink>
          </w:p>
        </w:tc>
      </w:tr>
      <w:tr w:rsidR="000A7423" w:rsidRPr="009B475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Медицинский технолог либо фельдшер-лаборант (медицинский лабораторный техник), либо лаборант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 на Лабораторию</w:t>
            </w:r>
            <w:hyperlink w:anchor="sub_116222" w:history="1">
              <w:r w:rsidRPr="009B475E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**</w:t>
              </w:r>
            </w:hyperlink>
          </w:p>
        </w:tc>
      </w:tr>
      <w:tr w:rsidR="000A7423" w:rsidRPr="009B475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Санитар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 на 3 подразделения, функционирующих в Лаборатории</w:t>
            </w:r>
          </w:p>
        </w:tc>
      </w:tr>
    </w:tbl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0A7423" w:rsidRPr="009B475E" w:rsidRDefault="000A7423">
      <w:pPr>
        <w:pStyle w:val="aff8"/>
        <w:rPr>
          <w:rFonts w:ascii="Times New Roman" w:hAnsi="Times New Roman" w:cs="Times New Roman"/>
        </w:rPr>
      </w:pPr>
      <w:r w:rsidRPr="009B475E">
        <w:rPr>
          <w:rFonts w:ascii="Times New Roman" w:hAnsi="Times New Roman" w:cs="Times New Roman"/>
        </w:rPr>
        <w:t>_____________________________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98" w:name="sub_116111"/>
      <w:r w:rsidRPr="009B475E">
        <w:rPr>
          <w:rFonts w:ascii="Times New Roman" w:hAnsi="Times New Roman" w:cs="Times New Roman"/>
          <w:sz w:val="22"/>
          <w:szCs w:val="22"/>
        </w:rPr>
        <w:t>* Настоящие рекомендуемые штатные нормативы клинико-диагностической лаборатории не распространяются на медицинские организации частной системы здравоохранения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99" w:name="sub_116222"/>
      <w:bookmarkEnd w:id="98"/>
      <w:r w:rsidRPr="009B475E">
        <w:rPr>
          <w:rFonts w:ascii="Times New Roman" w:hAnsi="Times New Roman" w:cs="Times New Roman"/>
          <w:sz w:val="22"/>
          <w:szCs w:val="22"/>
        </w:rPr>
        <w:t>** Устанавливается в порядке и по нормативам клинико-диагностической лаборатории</w:t>
      </w:r>
    </w:p>
    <w:bookmarkEnd w:id="99"/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0A7423" w:rsidRPr="009B475E" w:rsidRDefault="000A7423">
      <w:pPr>
        <w:ind w:firstLine="698"/>
        <w:jc w:val="right"/>
        <w:rPr>
          <w:rFonts w:ascii="Times New Roman" w:hAnsi="Times New Roman" w:cs="Times New Roman"/>
          <w:sz w:val="22"/>
          <w:szCs w:val="22"/>
        </w:rPr>
      </w:pPr>
      <w:bookmarkStart w:id="100" w:name="sub_117000"/>
      <w:r w:rsidRPr="009B475E">
        <w:rPr>
          <w:rStyle w:val="a3"/>
          <w:rFonts w:ascii="Times New Roman" w:hAnsi="Times New Roman" w:cs="Times New Roman"/>
          <w:color w:val="auto"/>
          <w:sz w:val="22"/>
          <w:szCs w:val="22"/>
        </w:rPr>
        <w:t>Приложение N 17</w:t>
      </w:r>
    </w:p>
    <w:bookmarkEnd w:id="100"/>
    <w:p w:rsidR="000A7423" w:rsidRPr="009B475E" w:rsidRDefault="000A7423">
      <w:pPr>
        <w:ind w:firstLine="698"/>
        <w:jc w:val="right"/>
        <w:rPr>
          <w:rFonts w:ascii="Times New Roman" w:hAnsi="Times New Roman" w:cs="Times New Roman"/>
          <w:sz w:val="22"/>
          <w:szCs w:val="22"/>
        </w:rPr>
      </w:pPr>
      <w:r w:rsidRPr="009B475E">
        <w:rPr>
          <w:rStyle w:val="a3"/>
          <w:rFonts w:ascii="Times New Roman" w:hAnsi="Times New Roman" w:cs="Times New Roman"/>
          <w:color w:val="auto"/>
          <w:sz w:val="22"/>
          <w:szCs w:val="22"/>
        </w:rPr>
        <w:t xml:space="preserve">к </w:t>
      </w:r>
      <w:hyperlink w:anchor="sub_1000" w:history="1">
        <w:r w:rsidRPr="009B475E">
          <w:rPr>
            <w:rStyle w:val="a4"/>
            <w:rFonts w:ascii="Times New Roman" w:hAnsi="Times New Roman" w:cs="Times New Roman"/>
            <w:sz w:val="22"/>
            <w:szCs w:val="22"/>
          </w:rPr>
          <w:t>Порядку</w:t>
        </w:r>
      </w:hyperlink>
      <w:r w:rsidRPr="009B475E">
        <w:rPr>
          <w:rStyle w:val="a3"/>
          <w:rFonts w:ascii="Times New Roman" w:hAnsi="Times New Roman" w:cs="Times New Roman"/>
          <w:color w:val="auto"/>
          <w:sz w:val="22"/>
          <w:szCs w:val="22"/>
        </w:rPr>
        <w:t xml:space="preserve"> оказания медицинской</w:t>
      </w:r>
    </w:p>
    <w:p w:rsidR="000A7423" w:rsidRPr="009B475E" w:rsidRDefault="000A7423">
      <w:pPr>
        <w:ind w:firstLine="698"/>
        <w:jc w:val="right"/>
        <w:rPr>
          <w:rFonts w:ascii="Times New Roman" w:hAnsi="Times New Roman" w:cs="Times New Roman"/>
          <w:sz w:val="22"/>
          <w:szCs w:val="22"/>
        </w:rPr>
      </w:pPr>
      <w:r w:rsidRPr="009B475E">
        <w:rPr>
          <w:rStyle w:val="a3"/>
          <w:rFonts w:ascii="Times New Roman" w:hAnsi="Times New Roman" w:cs="Times New Roman"/>
          <w:color w:val="auto"/>
          <w:sz w:val="22"/>
          <w:szCs w:val="22"/>
        </w:rPr>
        <w:t>помощи по профилю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0A7423" w:rsidRPr="009B475E" w:rsidRDefault="000A742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9B475E">
        <w:rPr>
          <w:rFonts w:ascii="Times New Roman" w:hAnsi="Times New Roman" w:cs="Times New Roman"/>
          <w:color w:val="auto"/>
          <w:sz w:val="22"/>
          <w:szCs w:val="22"/>
        </w:rPr>
        <w:t>Стандарт оснащения клинико-диагностической лаборатории кожно-венерологического диспансера</w:t>
      </w:r>
    </w:p>
    <w:p w:rsidR="000A7423" w:rsidRPr="009B475E" w:rsidRDefault="000A742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101" w:name="sub_117100"/>
      <w:r w:rsidRPr="009B475E">
        <w:rPr>
          <w:rFonts w:ascii="Times New Roman" w:hAnsi="Times New Roman" w:cs="Times New Roman"/>
          <w:color w:val="auto"/>
          <w:sz w:val="22"/>
          <w:szCs w:val="22"/>
        </w:rPr>
        <w:lastRenderedPageBreak/>
        <w:t>1. Стандарт оснащения клинико-диагностического подразделения</w:t>
      </w:r>
    </w:p>
    <w:bookmarkEnd w:id="101"/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747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838"/>
        <w:gridCol w:w="2800"/>
      </w:tblGrid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Наименование оснащения (оборудования)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Требуемое количество, шт.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Микроскоп стандартный лабораторный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2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Анализатор гематологический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Анализатор мочи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Прибор для определения скорости оседания эритроцитов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Коагулометр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Анализатор глюкозы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Ламинарный шкаф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Горелки спиртовые/газовые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Набор пипеточных дозаторов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по числу рабочих комнат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Облучатели бактерицидные настенные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2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Бытовые холодильники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Лабораторная мебель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по числу рабочих мест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Персональный компьютер с принтером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</w:tbl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0A7423" w:rsidRPr="009B475E" w:rsidRDefault="000A742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102" w:name="sub_117200"/>
      <w:r w:rsidRPr="009B475E">
        <w:rPr>
          <w:rFonts w:ascii="Times New Roman" w:hAnsi="Times New Roman" w:cs="Times New Roman"/>
          <w:color w:val="auto"/>
          <w:sz w:val="22"/>
          <w:szCs w:val="22"/>
        </w:rPr>
        <w:t>2. Стандарт оснащения микробиологического (бактериологического) подразделения</w:t>
      </w:r>
    </w:p>
    <w:bookmarkEnd w:id="102"/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676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129"/>
        <w:gridCol w:w="2800"/>
      </w:tblGrid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Наименование оснащения (оборудования)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Требуемое количество, шт.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Микроскоп стандартный лабораторный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2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Анализатор для видовой идентификации микроорганизмов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Прибор для определения стандарта мутности по МакФарланду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СО2 инкубатор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 xml:space="preserve">Система анаэробная для культивирования анаэробных </w:t>
            </w:r>
            <w:r w:rsidRPr="009B47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микроорганизмов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Ламинарный шкаф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2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Термостат суховоздушный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Водяная баня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Горелки спиртовые/газовые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2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Набор пипеточных дозаторов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2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Облучатели бактерицидные настенные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по числу рабочих комнат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Бытовые холодильники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Лабораторная мебель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по числу рабочих мест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Персональный компьютер с принтером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0A7423" w:rsidRPr="009B475E" w:rsidRDefault="000A742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103" w:name="sub_117300"/>
      <w:r w:rsidRPr="009B475E">
        <w:rPr>
          <w:rFonts w:ascii="Times New Roman" w:hAnsi="Times New Roman" w:cs="Times New Roman"/>
          <w:color w:val="auto"/>
          <w:sz w:val="22"/>
          <w:szCs w:val="22"/>
        </w:rPr>
        <w:t>3. Стандарт оснащения биохимического подразделения</w:t>
      </w:r>
    </w:p>
    <w:bookmarkEnd w:id="103"/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129"/>
        <w:gridCol w:w="2800"/>
      </w:tblGrid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Наименование оснащения (оборудования)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Требуемое количество, шт.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Биохимический анализатор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Термостат суховоздушный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Центрифуга лабораторная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Набор пипеточных дозаторов одноканальных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Бытовые холодильники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2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Облучатели бактерицидные настенные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по числу рабочих комнат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Лабораторная мебель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по числу рабочих мест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Персональный компьютер с принтером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</w:tbl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0A7423" w:rsidRPr="009B475E" w:rsidRDefault="000A742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104" w:name="sub_117400"/>
      <w:r w:rsidRPr="009B475E">
        <w:rPr>
          <w:rFonts w:ascii="Times New Roman" w:hAnsi="Times New Roman" w:cs="Times New Roman"/>
          <w:color w:val="auto"/>
          <w:sz w:val="22"/>
          <w:szCs w:val="22"/>
        </w:rPr>
        <w:t>4. Стандарт оснащения иммунохимического (серологического) подразделения</w:t>
      </w:r>
    </w:p>
    <w:bookmarkEnd w:id="104"/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676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129"/>
        <w:gridCol w:w="2800"/>
      </w:tblGrid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Наименование оснащения (оборудования)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Требуемое количество, шт.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 xml:space="preserve">Прибор для чтения результатов иммуноферментного анализа (ридер для </w:t>
            </w:r>
            <w:r w:rsidRPr="009B47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иммуноферментного анализа)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Устройство для иммуноферментного анализа промывающее автоматическое (вошер)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Орбитальный шейкер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2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Инактиватор сыворотки крови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Микроскоп стандартный лабораторный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Микроскоп для проведения исследований методом иммунофлюоресценции (реакция иммунофлюоресценции)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Термостат суховоздушный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Центрифуга лабораторная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Прибор для чтения результатов исследования на биомикрочипах (иммуночипах)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Ламинарный шкаф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Термошейкер для инкубации иммунопланшет и иммуночипов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Центрифуга для иммуночипов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Набор пипеточных дозаторов одноканальных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Набор пипеточных дозаторов восьмиканальных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Бытовые холодильники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2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Облучатели бактерицидные настенные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по числу рабочих комнат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Лабораторная мебель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по числу рабочих мест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Персональный компьютер с принтером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</w:tbl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0A7423" w:rsidRPr="009B475E" w:rsidRDefault="000A742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105" w:name="sub_117500"/>
      <w:r w:rsidRPr="009B475E">
        <w:rPr>
          <w:rFonts w:ascii="Times New Roman" w:hAnsi="Times New Roman" w:cs="Times New Roman"/>
          <w:color w:val="auto"/>
          <w:sz w:val="22"/>
          <w:szCs w:val="22"/>
        </w:rPr>
        <w:t>5. Стандарт оснащения молекулярно-биологического подразделения</w:t>
      </w:r>
    </w:p>
    <w:bookmarkEnd w:id="105"/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129"/>
        <w:gridCol w:w="2800"/>
      </w:tblGrid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N п/п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Наименование оснащения (оборудования)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Требуемое количество, шт.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Твердотельный термостат для пробирок типа Эппендорф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2.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Амплификатор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Насос с колбой-ловушкой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Высокоскоростная микроцентрифуга для пробирок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Вортекс (центрифуга-встряхиватель)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Настольный бокс для полимеразной цепной реакции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2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Трансиллюминатор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Аппарат для проведения горизонтального электрофореза с источником питания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Прибор для чтения результатов исследования на биомикрочипах (ДНК-чипах)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Камера для гибридизации (для проведения исследований на биомикрочипах)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Комплект оборудования для проведения исследований методом полимеразной цепной реакции в реальном времени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Набор пипеточных дозаторов одноканальных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Набор пипеточных дозаторов восьмиканальных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Бытовой холодильник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2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Низкотемпературный холодильник (поддерживаемая температура -70 -80°С)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Облучатели бактерицидные настенные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по числу рабочих комнат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Лабораторная мебель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по числу рабочих мест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Персональный компьютер с принтером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</w:tbl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0A7423" w:rsidRPr="009B475E" w:rsidRDefault="000A742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106" w:name="sub_117600"/>
      <w:r w:rsidRPr="009B475E">
        <w:rPr>
          <w:rFonts w:ascii="Times New Roman" w:hAnsi="Times New Roman" w:cs="Times New Roman"/>
          <w:color w:val="auto"/>
          <w:sz w:val="22"/>
          <w:szCs w:val="22"/>
        </w:rPr>
        <w:t>6. Стандарт оснащения микологического подразделения</w:t>
      </w:r>
    </w:p>
    <w:bookmarkEnd w:id="106"/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129"/>
        <w:gridCol w:w="2800"/>
      </w:tblGrid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Наименование оснащения (оборудования)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Требуемое количество, шт.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Микроскоп стандартный лабораторный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Ламинарный шкаф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Термостат суховоздушный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Водяная баня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Горелки спиртовые/газовые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2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Набор пипеточных дозаторов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Облучатели бактерицидные настенные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по числу рабочих комнат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Бытовые холодильники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Лабораторная мебель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по числу рабочих мест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Персональный компьютер с принтером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0A7423" w:rsidRPr="009B475E" w:rsidRDefault="000A742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107" w:name="sub_117700"/>
      <w:r w:rsidRPr="009B475E">
        <w:rPr>
          <w:rFonts w:ascii="Times New Roman" w:hAnsi="Times New Roman" w:cs="Times New Roman"/>
          <w:color w:val="auto"/>
          <w:sz w:val="22"/>
          <w:szCs w:val="22"/>
        </w:rPr>
        <w:t>7. Стандарт оснащения патоморфологического подразделения</w:t>
      </w:r>
    </w:p>
    <w:bookmarkEnd w:id="107"/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129"/>
        <w:gridCol w:w="2800"/>
      </w:tblGrid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Наименование оснащения (оборудования)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Требуемое количество, шт.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Микротом ротационный или санный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Микроскоп стандартный лабораторный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Термованна для расправления гистологических срезов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Нагревательные столики для сушки парафиновых срезов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Термостат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2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Ламинарный шкаф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Горелка спиртовая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по числу рабочих мест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Облучатель бактерицидный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Набор дозаторов одноканальных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Бытовой холодильник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Весы электронные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рН-метр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Лабораторная мебель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по числу рабочих мест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Персональный компьютер с принтером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</w:tbl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0A7423" w:rsidRPr="009B475E" w:rsidRDefault="000A742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108" w:name="sub_117800"/>
      <w:r w:rsidRPr="009B475E">
        <w:rPr>
          <w:rFonts w:ascii="Times New Roman" w:hAnsi="Times New Roman" w:cs="Times New Roman"/>
          <w:color w:val="auto"/>
          <w:sz w:val="22"/>
          <w:szCs w:val="22"/>
        </w:rPr>
        <w:t>8. Стандарт оснащения вспомогательного подразделения</w:t>
      </w:r>
    </w:p>
    <w:bookmarkEnd w:id="108"/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129"/>
        <w:gridCol w:w="2800"/>
      </w:tblGrid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Наименование оснащения (оборудования)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Требуемое количество, шт.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Автоклав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2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Аквадистиллятор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2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Стерилизатор суховоздушный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2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Термостат суховоздушный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2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Центрифуга лабораторная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2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Весы лабораторные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2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Весы электронные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рН-метр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2</w:t>
            </w:r>
          </w:p>
        </w:tc>
      </w:tr>
    </w:tbl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0A7423" w:rsidRPr="009B475E" w:rsidRDefault="000A7423">
      <w:pPr>
        <w:ind w:firstLine="698"/>
        <w:jc w:val="right"/>
        <w:rPr>
          <w:rFonts w:ascii="Times New Roman" w:hAnsi="Times New Roman" w:cs="Times New Roman"/>
          <w:sz w:val="22"/>
          <w:szCs w:val="22"/>
        </w:rPr>
      </w:pPr>
      <w:bookmarkStart w:id="109" w:name="sub_118000"/>
      <w:r w:rsidRPr="009B475E">
        <w:rPr>
          <w:rStyle w:val="a3"/>
          <w:rFonts w:ascii="Times New Roman" w:hAnsi="Times New Roman" w:cs="Times New Roman"/>
          <w:color w:val="auto"/>
          <w:sz w:val="22"/>
          <w:szCs w:val="22"/>
        </w:rPr>
        <w:t>Приложение N 18</w:t>
      </w:r>
    </w:p>
    <w:bookmarkEnd w:id="109"/>
    <w:p w:rsidR="000A7423" w:rsidRPr="009B475E" w:rsidRDefault="000A7423">
      <w:pPr>
        <w:ind w:firstLine="698"/>
        <w:jc w:val="right"/>
        <w:rPr>
          <w:rFonts w:ascii="Times New Roman" w:hAnsi="Times New Roman" w:cs="Times New Roman"/>
          <w:sz w:val="22"/>
          <w:szCs w:val="22"/>
        </w:rPr>
      </w:pPr>
    </w:p>
    <w:p w:rsidR="000A7423" w:rsidRPr="009B475E" w:rsidRDefault="000A742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9B475E">
        <w:rPr>
          <w:rFonts w:ascii="Times New Roman" w:hAnsi="Times New Roman" w:cs="Times New Roman"/>
          <w:color w:val="auto"/>
          <w:sz w:val="22"/>
          <w:szCs w:val="22"/>
        </w:rPr>
        <w:t>Правила организации деятельности отделения (кабинета) физиотерапевтических методов лечения кожно-венерологического диспансера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10" w:name="sub_118001"/>
      <w:r w:rsidRPr="009B475E">
        <w:rPr>
          <w:rFonts w:ascii="Times New Roman" w:hAnsi="Times New Roman" w:cs="Times New Roman"/>
          <w:sz w:val="22"/>
          <w:szCs w:val="22"/>
        </w:rPr>
        <w:t>1. Настоящие Правила определяют порядок организации деятельности отделения (кабинета) физиотерапевтических методов лечения кожно-венерологического диспансера.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11" w:name="sub_118002"/>
      <w:bookmarkEnd w:id="110"/>
      <w:r w:rsidRPr="009B475E">
        <w:rPr>
          <w:rFonts w:ascii="Times New Roman" w:hAnsi="Times New Roman" w:cs="Times New Roman"/>
          <w:sz w:val="22"/>
          <w:szCs w:val="22"/>
        </w:rPr>
        <w:t>2. Отделение (кабинет) физиотерапевтических методов лечения (далее - Отделение) является структурным подразделением кожно-венерологического диспансера (далее - Диспансер).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12" w:name="sub_118003"/>
      <w:bookmarkEnd w:id="111"/>
      <w:r w:rsidRPr="009B475E">
        <w:rPr>
          <w:rFonts w:ascii="Times New Roman" w:hAnsi="Times New Roman" w:cs="Times New Roman"/>
          <w:sz w:val="22"/>
          <w:szCs w:val="22"/>
        </w:rPr>
        <w:t xml:space="preserve">3. Отделение осуществляет функции по оказанию лечебно-диагностической помощи больным с болезнями кожи и подкожно-жировой клетчатки, направляемых из консультативно-диагностического и стационарного отделений, в том числе дневного и </w:t>
      </w:r>
      <w:r w:rsidRPr="009B475E">
        <w:rPr>
          <w:rFonts w:ascii="Times New Roman" w:hAnsi="Times New Roman" w:cs="Times New Roman"/>
          <w:sz w:val="22"/>
          <w:szCs w:val="22"/>
        </w:rPr>
        <w:lastRenderedPageBreak/>
        <w:t>круглосуточного стационаров.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13" w:name="sub_118004"/>
      <w:bookmarkEnd w:id="112"/>
      <w:r w:rsidRPr="009B475E">
        <w:rPr>
          <w:rFonts w:ascii="Times New Roman" w:hAnsi="Times New Roman" w:cs="Times New Roman"/>
          <w:sz w:val="22"/>
          <w:szCs w:val="22"/>
        </w:rPr>
        <w:t>4. Отделение возглавляет заведующий, назначаемый на должность и освобождаемый от должности руководителем Диспансера, в составе которого создано Отделение.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14" w:name="sub_118005"/>
      <w:bookmarkEnd w:id="113"/>
      <w:r w:rsidRPr="009B475E">
        <w:rPr>
          <w:rFonts w:ascii="Times New Roman" w:hAnsi="Times New Roman" w:cs="Times New Roman"/>
          <w:sz w:val="22"/>
          <w:szCs w:val="22"/>
        </w:rPr>
        <w:t xml:space="preserve">5. На должность заведующего и врача-физиотерапевта Отделения назначается специалист, соответствующий </w:t>
      </w:r>
      <w:hyperlink r:id="rId38" w:history="1">
        <w:r w:rsidRPr="009B475E">
          <w:rPr>
            <w:rStyle w:val="a4"/>
            <w:rFonts w:ascii="Times New Roman" w:hAnsi="Times New Roman" w:cs="Times New Roman"/>
            <w:sz w:val="22"/>
            <w:szCs w:val="22"/>
          </w:rPr>
          <w:t>Квалификационным требованиям</w:t>
        </w:r>
      </w:hyperlink>
      <w:r w:rsidRPr="009B475E">
        <w:rPr>
          <w:rFonts w:ascii="Times New Roman" w:hAnsi="Times New Roman" w:cs="Times New Roman"/>
          <w:sz w:val="22"/>
          <w:szCs w:val="22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</w:t>
      </w:r>
      <w:hyperlink r:id="rId39" w:history="1">
        <w:r w:rsidRPr="009B475E">
          <w:rPr>
            <w:rStyle w:val="a4"/>
            <w:rFonts w:ascii="Times New Roman" w:hAnsi="Times New Roman" w:cs="Times New Roman"/>
            <w:sz w:val="22"/>
            <w:szCs w:val="22"/>
          </w:rPr>
          <w:t>приказом</w:t>
        </w:r>
      </w:hyperlink>
      <w:r w:rsidRPr="009B475E">
        <w:rPr>
          <w:rFonts w:ascii="Times New Roman" w:hAnsi="Times New Roman" w:cs="Times New Roman"/>
          <w:sz w:val="22"/>
          <w:szCs w:val="22"/>
        </w:rPr>
        <w:t xml:space="preserve"> Министерства здравоохранения и социального развития Российской Федерации от 7 июля 2009 г. N 415н, по специальности "физиотерапия".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15" w:name="sub_118006"/>
      <w:bookmarkEnd w:id="114"/>
      <w:r w:rsidRPr="009B475E">
        <w:rPr>
          <w:rFonts w:ascii="Times New Roman" w:hAnsi="Times New Roman" w:cs="Times New Roman"/>
          <w:sz w:val="22"/>
          <w:szCs w:val="22"/>
        </w:rPr>
        <w:t xml:space="preserve">6. Штатная численность Отделения устанавливается руководителем Диспансера, в составе которого создано Отделение, исходя из объема проводимой лечебно-диагностической работы и численности обслуживаемого населения, с учетом рекомендуемых штатных нормативов установленных </w:t>
      </w:r>
      <w:hyperlink w:anchor="sub_119000" w:history="1">
        <w:r w:rsidRPr="009B475E">
          <w:rPr>
            <w:rStyle w:val="a4"/>
            <w:rFonts w:ascii="Times New Roman" w:hAnsi="Times New Roman" w:cs="Times New Roman"/>
            <w:sz w:val="22"/>
            <w:szCs w:val="22"/>
          </w:rPr>
          <w:t>приложением N 19</w:t>
        </w:r>
      </w:hyperlink>
      <w:r w:rsidRPr="009B475E">
        <w:rPr>
          <w:rFonts w:ascii="Times New Roman" w:hAnsi="Times New Roman" w:cs="Times New Roman"/>
          <w:sz w:val="22"/>
          <w:szCs w:val="22"/>
        </w:rP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16" w:name="sub_118007"/>
      <w:bookmarkEnd w:id="115"/>
      <w:r w:rsidRPr="009B475E">
        <w:rPr>
          <w:rFonts w:ascii="Times New Roman" w:hAnsi="Times New Roman" w:cs="Times New Roman"/>
          <w:sz w:val="22"/>
          <w:szCs w:val="22"/>
        </w:rPr>
        <w:t xml:space="preserve">7. Оснащение Отделения осуществляется в соответствии, со стандартом оснащения, установленным </w:t>
      </w:r>
      <w:hyperlink w:anchor="sub_120000" w:history="1">
        <w:r w:rsidRPr="009B475E">
          <w:rPr>
            <w:rStyle w:val="a4"/>
            <w:rFonts w:ascii="Times New Roman" w:hAnsi="Times New Roman" w:cs="Times New Roman"/>
            <w:sz w:val="22"/>
            <w:szCs w:val="22"/>
          </w:rPr>
          <w:t>приложением N 20</w:t>
        </w:r>
      </w:hyperlink>
      <w:r w:rsidRPr="009B475E">
        <w:rPr>
          <w:rFonts w:ascii="Times New Roman" w:hAnsi="Times New Roman" w:cs="Times New Roman"/>
          <w:sz w:val="22"/>
          <w:szCs w:val="22"/>
        </w:rPr>
        <w:t xml:space="preserve"> к Порядку оказания медицинской помощи по профилю "дерматовенерология", утвержденному настоящим приказом.</w:t>
      </w:r>
    </w:p>
    <w:bookmarkEnd w:id="116"/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0A7423" w:rsidRPr="009B475E" w:rsidRDefault="000A7423">
      <w:pPr>
        <w:ind w:firstLine="698"/>
        <w:jc w:val="right"/>
        <w:rPr>
          <w:rFonts w:ascii="Times New Roman" w:hAnsi="Times New Roman" w:cs="Times New Roman"/>
          <w:sz w:val="22"/>
          <w:szCs w:val="22"/>
        </w:rPr>
      </w:pPr>
      <w:bookmarkStart w:id="117" w:name="sub_119000"/>
      <w:r w:rsidRPr="009B475E">
        <w:rPr>
          <w:rStyle w:val="a3"/>
          <w:rFonts w:ascii="Times New Roman" w:hAnsi="Times New Roman" w:cs="Times New Roman"/>
          <w:color w:val="auto"/>
          <w:sz w:val="22"/>
          <w:szCs w:val="22"/>
        </w:rPr>
        <w:t>Приложение N 19</w:t>
      </w:r>
    </w:p>
    <w:bookmarkEnd w:id="117"/>
    <w:p w:rsidR="000A7423" w:rsidRPr="009B475E" w:rsidRDefault="000A7423">
      <w:pPr>
        <w:ind w:firstLine="698"/>
        <w:jc w:val="right"/>
        <w:rPr>
          <w:rFonts w:ascii="Times New Roman" w:hAnsi="Times New Roman" w:cs="Times New Roman"/>
          <w:sz w:val="22"/>
          <w:szCs w:val="22"/>
        </w:rPr>
      </w:pPr>
    </w:p>
    <w:p w:rsidR="000A7423" w:rsidRPr="009B475E" w:rsidRDefault="000A742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9B475E">
        <w:rPr>
          <w:rFonts w:ascii="Times New Roman" w:hAnsi="Times New Roman" w:cs="Times New Roman"/>
          <w:color w:val="auto"/>
          <w:sz w:val="22"/>
          <w:szCs w:val="22"/>
        </w:rPr>
        <w:t>Рекомендуемые штатные нормативы отделения (кабинета) физиотерапевтических методов лечения кожно-венерологического диспансера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666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969"/>
        <w:gridCol w:w="1985"/>
      </w:tblGrid>
      <w:tr w:rsidR="000A7423" w:rsidRPr="009B475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Наименование должности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Количество должностей</w:t>
            </w:r>
          </w:p>
        </w:tc>
      </w:tr>
      <w:tr w:rsidR="000A7423" w:rsidRPr="009B475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Заведующий отделением - врач-физиотерапевт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A7423" w:rsidRPr="009B475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Старшая 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A7423" w:rsidRPr="009B475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Врач-физиотерапевт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2 на Отделение</w:t>
            </w:r>
          </w:p>
        </w:tc>
      </w:tr>
      <w:tr w:rsidR="000A7423" w:rsidRPr="009B475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Медицинская сестра по физиотерапии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2 на Отделение</w:t>
            </w:r>
          </w:p>
        </w:tc>
      </w:tr>
      <w:tr w:rsidR="000A7423" w:rsidRPr="009B475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Санитар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 xml:space="preserve">не менее 2 на </w:t>
            </w:r>
            <w:r w:rsidRPr="009B47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Отделение</w:t>
            </w:r>
          </w:p>
        </w:tc>
      </w:tr>
    </w:tbl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0A7423" w:rsidRPr="009B475E" w:rsidRDefault="000A7423">
      <w:pPr>
        <w:ind w:firstLine="698"/>
        <w:jc w:val="right"/>
        <w:rPr>
          <w:rFonts w:ascii="Times New Roman" w:hAnsi="Times New Roman" w:cs="Times New Roman"/>
          <w:sz w:val="22"/>
          <w:szCs w:val="22"/>
        </w:rPr>
      </w:pPr>
      <w:bookmarkStart w:id="118" w:name="sub_120000"/>
      <w:r w:rsidRPr="009B475E">
        <w:rPr>
          <w:rStyle w:val="a3"/>
          <w:rFonts w:ascii="Times New Roman" w:hAnsi="Times New Roman" w:cs="Times New Roman"/>
          <w:color w:val="auto"/>
          <w:sz w:val="22"/>
          <w:szCs w:val="22"/>
        </w:rPr>
        <w:t>Приложение N 20</w:t>
      </w:r>
    </w:p>
    <w:bookmarkEnd w:id="118"/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0A7423" w:rsidRPr="009B475E" w:rsidRDefault="000A742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9B475E">
        <w:rPr>
          <w:rFonts w:ascii="Times New Roman" w:hAnsi="Times New Roman" w:cs="Times New Roman"/>
          <w:color w:val="auto"/>
          <w:sz w:val="22"/>
          <w:szCs w:val="22"/>
        </w:rPr>
        <w:t>Стандарт оснащения отделения (кабинета) физиотерапевтических методов лечения кожно-венерологического диспансера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666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4118"/>
        <w:gridCol w:w="1985"/>
      </w:tblGrid>
      <w:tr w:rsidR="000A7423" w:rsidRPr="009B475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Требуемое количество, шт.</w:t>
            </w:r>
          </w:p>
        </w:tc>
      </w:tr>
      <w:tr w:rsidR="000A7423" w:rsidRPr="009B475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Аппарат для низкоинтенсивной лазеротерапии красного спектра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Аппарат для низкоинтенсивной магнитолазеротерапии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Ультрафиолетовая кабина для проведения общей ПУВА-терапии (сочетанное применение ультрафиолетового излучения 320-400 нм и псораленовых фотосенсибилизаторов)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Дерматоскоп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0A7423" w:rsidRPr="009B475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Рабочее место врача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по требованию</w:t>
            </w:r>
          </w:p>
        </w:tc>
      </w:tr>
      <w:tr w:rsidR="000A7423" w:rsidRPr="009B475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Прибор УВ-метр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A7423" w:rsidRPr="009B475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Сфигмоманометр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</w:tbl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0A7423" w:rsidRPr="009B475E" w:rsidRDefault="000A7423">
      <w:pPr>
        <w:ind w:firstLine="698"/>
        <w:jc w:val="right"/>
        <w:rPr>
          <w:rFonts w:ascii="Times New Roman" w:hAnsi="Times New Roman" w:cs="Times New Roman"/>
          <w:sz w:val="18"/>
          <w:szCs w:val="18"/>
        </w:rPr>
      </w:pPr>
      <w:bookmarkStart w:id="119" w:name="sub_121000"/>
      <w:r w:rsidRPr="009B475E">
        <w:rPr>
          <w:rStyle w:val="a3"/>
          <w:rFonts w:ascii="Times New Roman" w:hAnsi="Times New Roman" w:cs="Times New Roman"/>
          <w:color w:val="auto"/>
          <w:sz w:val="18"/>
          <w:szCs w:val="18"/>
        </w:rPr>
        <w:t>Приложение N 21</w:t>
      </w:r>
    </w:p>
    <w:bookmarkEnd w:id="119"/>
    <w:p w:rsidR="000A7423" w:rsidRPr="009B475E" w:rsidRDefault="000A742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9B475E">
        <w:rPr>
          <w:rFonts w:ascii="Times New Roman" w:hAnsi="Times New Roman" w:cs="Times New Roman"/>
          <w:color w:val="auto"/>
          <w:sz w:val="22"/>
          <w:szCs w:val="22"/>
        </w:rPr>
        <w:t>Правила организации деятельности клиники научных организаций, учреждений высшего профессионального и дополнительного профессионального образования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20" w:name="sub_121001"/>
      <w:r w:rsidRPr="009B475E">
        <w:rPr>
          <w:rFonts w:ascii="Times New Roman" w:hAnsi="Times New Roman" w:cs="Times New Roman"/>
          <w:sz w:val="22"/>
          <w:szCs w:val="22"/>
        </w:rPr>
        <w:t>1. Настоящие Правила устанавливают порядок организации деятельности клиники научных организаций, учреждений высшего профессионального и дополнительного профессионального образования (далее - Клиника).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21" w:name="sub_121002"/>
      <w:bookmarkEnd w:id="120"/>
      <w:r w:rsidRPr="009B475E">
        <w:rPr>
          <w:rFonts w:ascii="Times New Roman" w:hAnsi="Times New Roman" w:cs="Times New Roman"/>
          <w:sz w:val="22"/>
          <w:szCs w:val="22"/>
        </w:rPr>
        <w:t>2. Клиника создается как структурное подразделение научных организаций, учреждений высшего профессионального и дополнительного профессионального образования.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22" w:name="sub_121003"/>
      <w:bookmarkEnd w:id="121"/>
      <w:r w:rsidRPr="009B475E">
        <w:rPr>
          <w:rFonts w:ascii="Times New Roman" w:hAnsi="Times New Roman" w:cs="Times New Roman"/>
          <w:sz w:val="22"/>
          <w:szCs w:val="22"/>
        </w:rPr>
        <w:t xml:space="preserve">3. Клинику возглавляет заведующий, назначаемый на должность и освобождаемый от должности руководителем научной </w:t>
      </w:r>
      <w:r w:rsidRPr="009B475E">
        <w:rPr>
          <w:rFonts w:ascii="Times New Roman" w:hAnsi="Times New Roman" w:cs="Times New Roman"/>
          <w:sz w:val="22"/>
          <w:szCs w:val="22"/>
        </w:rPr>
        <w:lastRenderedPageBreak/>
        <w:t>или образовательной организации, в составе которой Клиника создана.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23" w:name="sub_121004"/>
      <w:bookmarkEnd w:id="122"/>
      <w:r w:rsidRPr="009B475E">
        <w:rPr>
          <w:rFonts w:ascii="Times New Roman" w:hAnsi="Times New Roman" w:cs="Times New Roman"/>
          <w:sz w:val="22"/>
          <w:szCs w:val="22"/>
        </w:rPr>
        <w:t xml:space="preserve">4. На должность заведующего Клиникой назначается специалист, соответствующий </w:t>
      </w:r>
      <w:hyperlink r:id="rId40" w:history="1">
        <w:r w:rsidRPr="009B475E">
          <w:rPr>
            <w:rStyle w:val="a4"/>
            <w:rFonts w:ascii="Times New Roman" w:hAnsi="Times New Roman" w:cs="Times New Roman"/>
            <w:sz w:val="22"/>
            <w:szCs w:val="22"/>
          </w:rPr>
          <w:t>Квалификационным требованиям</w:t>
        </w:r>
      </w:hyperlink>
      <w:r w:rsidRPr="009B475E">
        <w:rPr>
          <w:rFonts w:ascii="Times New Roman" w:hAnsi="Times New Roman" w:cs="Times New Roman"/>
          <w:sz w:val="22"/>
          <w:szCs w:val="22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</w:t>
      </w:r>
      <w:hyperlink r:id="rId41" w:history="1">
        <w:r w:rsidRPr="009B475E">
          <w:rPr>
            <w:rStyle w:val="a4"/>
            <w:rFonts w:ascii="Times New Roman" w:hAnsi="Times New Roman" w:cs="Times New Roman"/>
            <w:sz w:val="22"/>
            <w:szCs w:val="22"/>
          </w:rPr>
          <w:t>приказом</w:t>
        </w:r>
      </w:hyperlink>
      <w:r w:rsidRPr="009B475E">
        <w:rPr>
          <w:rFonts w:ascii="Times New Roman" w:hAnsi="Times New Roman" w:cs="Times New Roman"/>
          <w:sz w:val="22"/>
          <w:szCs w:val="22"/>
        </w:rPr>
        <w:t xml:space="preserve"> Министерства здравоохранения и социального развития Российской Федерации от 7 июля 2009 г. N 415н, по специальности "дерматовенерология".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24" w:name="sub_121005"/>
      <w:bookmarkEnd w:id="123"/>
      <w:r w:rsidRPr="009B475E">
        <w:rPr>
          <w:rFonts w:ascii="Times New Roman" w:hAnsi="Times New Roman" w:cs="Times New Roman"/>
          <w:sz w:val="22"/>
          <w:szCs w:val="22"/>
        </w:rPr>
        <w:t>5. Клиника осуществляет функции оказания первичной специализированной медико-санитарной помощи, а также специализированной, в том числе высокотехнологичной, медицинской помощи по профилю "дерматовенерология" больным тяжелыми формами заболеваний кожи, подкожно-жировой клетчатки и осложненными формами инфекций, передаваемых половым путем, требующих сложного диагностического поиска и (или) при отсутствии эффективности ранее проводимой терапии;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25" w:name="sub_121006"/>
      <w:bookmarkEnd w:id="124"/>
      <w:r w:rsidRPr="009B475E">
        <w:rPr>
          <w:rFonts w:ascii="Times New Roman" w:hAnsi="Times New Roman" w:cs="Times New Roman"/>
          <w:sz w:val="22"/>
          <w:szCs w:val="22"/>
        </w:rPr>
        <w:t>6. В Клинике организуется и обеспечивается учебный процесс, а также проведение научных и клинических исследований.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26" w:name="sub_121007"/>
      <w:bookmarkEnd w:id="125"/>
      <w:r w:rsidRPr="009B475E">
        <w:rPr>
          <w:rFonts w:ascii="Times New Roman" w:hAnsi="Times New Roman" w:cs="Times New Roman"/>
          <w:sz w:val="22"/>
          <w:szCs w:val="22"/>
        </w:rPr>
        <w:t>7. В Клинику осуществляется направление больных со следующими заболеваниями и состояниями:</w:t>
      </w:r>
    </w:p>
    <w:bookmarkEnd w:id="126"/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B475E">
        <w:rPr>
          <w:rFonts w:ascii="Times New Roman" w:hAnsi="Times New Roman" w:cs="Times New Roman"/>
          <w:sz w:val="22"/>
          <w:szCs w:val="22"/>
        </w:rPr>
        <w:t>тяжелые заболевания кожи и ее придатков;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B475E">
        <w:rPr>
          <w:rFonts w:ascii="Times New Roman" w:hAnsi="Times New Roman" w:cs="Times New Roman"/>
          <w:sz w:val="22"/>
          <w:szCs w:val="22"/>
        </w:rPr>
        <w:t>дерматозы, требующие сложного диагностического поиска.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27" w:name="sub_121008"/>
      <w:r w:rsidRPr="009B475E">
        <w:rPr>
          <w:rFonts w:ascii="Times New Roman" w:hAnsi="Times New Roman" w:cs="Times New Roman"/>
          <w:sz w:val="22"/>
          <w:szCs w:val="22"/>
        </w:rPr>
        <w:t>8. В структуре Клиники рекомендуется предусматривать консультативно-диагностическое отделение, имеющее процедурный кабинет, стационарное отделение, отделение (кабинет) физиотерапевтических методов лечения, клинико-диагностическую лабораторию, включающую клинико-диагностическое подразделение, микробиологическое (бактериологическое) отделение, биохимическое отделение, иммунохимическое (серологическое) подразделение, молекулярно-биологическое подразделение, микологическое подразделение, патоморфологическое подразделение, вспомогательное подразделение, а также другие подразделения, необходимые для организации деятельности Клиники.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28" w:name="sub_121009"/>
      <w:bookmarkEnd w:id="127"/>
      <w:r w:rsidRPr="009B475E">
        <w:rPr>
          <w:rFonts w:ascii="Times New Roman" w:hAnsi="Times New Roman" w:cs="Times New Roman"/>
          <w:sz w:val="22"/>
          <w:szCs w:val="22"/>
        </w:rPr>
        <w:t xml:space="preserve">9. Штатная численность Клиники устанавливается с учетом рекомендуемых штатных нормативов, предусмотренных </w:t>
      </w:r>
      <w:hyperlink w:anchor="sub_122000" w:history="1">
        <w:r w:rsidRPr="009B475E">
          <w:rPr>
            <w:rStyle w:val="a4"/>
            <w:rFonts w:ascii="Times New Roman" w:hAnsi="Times New Roman" w:cs="Times New Roman"/>
            <w:sz w:val="22"/>
            <w:szCs w:val="22"/>
          </w:rPr>
          <w:t>приложением N 22</w:t>
        </w:r>
      </w:hyperlink>
      <w:r w:rsidRPr="009B475E">
        <w:rPr>
          <w:rFonts w:ascii="Times New Roman" w:hAnsi="Times New Roman" w:cs="Times New Roman"/>
          <w:sz w:val="22"/>
          <w:szCs w:val="22"/>
        </w:rP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29" w:name="sub_121010"/>
      <w:bookmarkEnd w:id="128"/>
      <w:r w:rsidRPr="009B475E">
        <w:rPr>
          <w:rFonts w:ascii="Times New Roman" w:hAnsi="Times New Roman" w:cs="Times New Roman"/>
          <w:sz w:val="22"/>
          <w:szCs w:val="22"/>
        </w:rPr>
        <w:t xml:space="preserve">10. Оснащение Клиники осуществляется в соответствии со стандартом оснащения, установленным </w:t>
      </w:r>
      <w:hyperlink w:anchor="sub_123000" w:history="1">
        <w:r w:rsidRPr="009B475E">
          <w:rPr>
            <w:rStyle w:val="a4"/>
            <w:rFonts w:ascii="Times New Roman" w:hAnsi="Times New Roman" w:cs="Times New Roman"/>
            <w:sz w:val="22"/>
            <w:szCs w:val="22"/>
          </w:rPr>
          <w:t>приложением N 23</w:t>
        </w:r>
      </w:hyperlink>
      <w:r w:rsidRPr="009B475E">
        <w:rPr>
          <w:rFonts w:ascii="Times New Roman" w:hAnsi="Times New Roman" w:cs="Times New Roman"/>
          <w:sz w:val="22"/>
          <w:szCs w:val="22"/>
        </w:rPr>
        <w:t xml:space="preserve"> к Порядку </w:t>
      </w:r>
      <w:r w:rsidRPr="009B475E">
        <w:rPr>
          <w:rFonts w:ascii="Times New Roman" w:hAnsi="Times New Roman" w:cs="Times New Roman"/>
          <w:sz w:val="22"/>
          <w:szCs w:val="22"/>
        </w:rPr>
        <w:lastRenderedPageBreak/>
        <w:t>оказания медицинской помощи по профилю "дерматовенерология", утвержденному настоящим приказом.</w:t>
      </w:r>
    </w:p>
    <w:bookmarkEnd w:id="129"/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0A7423" w:rsidRPr="009B475E" w:rsidRDefault="000A7423">
      <w:pPr>
        <w:ind w:firstLine="698"/>
        <w:jc w:val="right"/>
        <w:rPr>
          <w:rFonts w:ascii="Times New Roman" w:hAnsi="Times New Roman" w:cs="Times New Roman"/>
          <w:sz w:val="18"/>
          <w:szCs w:val="18"/>
        </w:rPr>
      </w:pPr>
      <w:bookmarkStart w:id="130" w:name="sub_122000"/>
      <w:r w:rsidRPr="009B475E">
        <w:rPr>
          <w:rStyle w:val="a3"/>
          <w:rFonts w:ascii="Times New Roman" w:hAnsi="Times New Roman" w:cs="Times New Roman"/>
          <w:color w:val="auto"/>
          <w:sz w:val="18"/>
          <w:szCs w:val="18"/>
        </w:rPr>
        <w:t>Приложение N 22</w:t>
      </w:r>
    </w:p>
    <w:bookmarkEnd w:id="130"/>
    <w:p w:rsidR="000A7423" w:rsidRPr="009B475E" w:rsidRDefault="000A742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9B475E">
        <w:rPr>
          <w:rFonts w:ascii="Times New Roman" w:hAnsi="Times New Roman" w:cs="Times New Roman"/>
          <w:color w:val="auto"/>
          <w:sz w:val="22"/>
          <w:szCs w:val="22"/>
        </w:rPr>
        <w:t>Рекомендуемые штатные нормативы клиники научных организаций, учреждений высшего профессионального и дополнительного профессионального образования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0A7423" w:rsidRPr="009B475E" w:rsidRDefault="000A742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131" w:name="sub_122100"/>
      <w:r w:rsidRPr="009B475E">
        <w:rPr>
          <w:rFonts w:ascii="Times New Roman" w:hAnsi="Times New Roman" w:cs="Times New Roman"/>
          <w:color w:val="auto"/>
          <w:sz w:val="22"/>
          <w:szCs w:val="22"/>
        </w:rPr>
        <w:t>1. Консультативно-диагностическое отделение</w:t>
      </w:r>
    </w:p>
    <w:bookmarkEnd w:id="131"/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666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3275"/>
        <w:gridCol w:w="2268"/>
      </w:tblGrid>
      <w:tr w:rsidR="000A7423" w:rsidRPr="009B47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Наименование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Количество должностей</w:t>
            </w:r>
          </w:p>
        </w:tc>
      </w:tr>
      <w:tr w:rsidR="000A7423" w:rsidRPr="009B47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Заведующий отделением - врач-дерматовенеролог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 при наличии 5 должностей врачей-специалистов</w:t>
            </w:r>
          </w:p>
        </w:tc>
      </w:tr>
      <w:tr w:rsidR="000A7423" w:rsidRPr="009B47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Врач-дерматовенеролог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3</w:t>
            </w:r>
          </w:p>
        </w:tc>
      </w:tr>
      <w:tr w:rsidR="000A7423" w:rsidRPr="009B47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Старшая медицинская сестра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A7423" w:rsidRPr="009B47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Врач-психотерапевт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 на Отделение</w:t>
            </w:r>
          </w:p>
        </w:tc>
      </w:tr>
      <w:tr w:rsidR="000A7423" w:rsidRPr="009B47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Врач-косметолог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 на Отделение</w:t>
            </w:r>
          </w:p>
        </w:tc>
      </w:tr>
      <w:tr w:rsidR="000A7423" w:rsidRPr="009B47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Врач - клинический миколог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 на Отделение</w:t>
            </w:r>
          </w:p>
        </w:tc>
      </w:tr>
      <w:tr w:rsidR="000A7423" w:rsidRPr="009B47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Врач-акушер-гинеколог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 на Отделение</w:t>
            </w:r>
          </w:p>
        </w:tc>
      </w:tr>
      <w:tr w:rsidR="000A7423" w:rsidRPr="009B47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Врач-уролог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 на Отделение</w:t>
            </w:r>
          </w:p>
        </w:tc>
      </w:tr>
      <w:tr w:rsidR="000A7423" w:rsidRPr="009B47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Врач ультразвуковой диагностики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 на Отделение</w:t>
            </w:r>
          </w:p>
        </w:tc>
      </w:tr>
      <w:tr w:rsidR="000A7423" w:rsidRPr="009B47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Медицинская сестра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 на каждую должность врача-специалиста</w:t>
            </w:r>
          </w:p>
        </w:tc>
      </w:tr>
      <w:tr w:rsidR="000A7423" w:rsidRPr="009B47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Медицинская сестра процедурной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2</w:t>
            </w:r>
          </w:p>
        </w:tc>
      </w:tr>
      <w:tr w:rsidR="000A7423" w:rsidRPr="009B47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Санитар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2 на Отделение</w:t>
            </w:r>
          </w:p>
        </w:tc>
      </w:tr>
    </w:tbl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0A7423" w:rsidRPr="009B475E" w:rsidRDefault="000A742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132" w:name="sub_122200"/>
      <w:r w:rsidRPr="009B475E">
        <w:rPr>
          <w:rFonts w:ascii="Times New Roman" w:hAnsi="Times New Roman" w:cs="Times New Roman"/>
          <w:color w:val="auto"/>
          <w:sz w:val="22"/>
          <w:szCs w:val="22"/>
        </w:rPr>
        <w:t>2. Стационарное отделение</w:t>
      </w:r>
    </w:p>
    <w:bookmarkEnd w:id="132"/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694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3275"/>
        <w:gridCol w:w="2551"/>
      </w:tblGrid>
      <w:tr w:rsidR="000A7423" w:rsidRPr="009B47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Наименование должностей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Количество должностей</w:t>
            </w:r>
          </w:p>
        </w:tc>
      </w:tr>
      <w:tr w:rsidR="000A7423" w:rsidRPr="009B47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Заведующий отделением - врач-дерматовенеролог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 на 30 коек</w:t>
            </w:r>
          </w:p>
        </w:tc>
      </w:tr>
      <w:tr w:rsidR="000A7423" w:rsidRPr="009B47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Врач-дерматовенеролог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 на 10 коек</w:t>
            </w:r>
          </w:p>
        </w:tc>
      </w:tr>
      <w:tr w:rsidR="000A7423" w:rsidRPr="009B47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Врач-эндокринолог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0,5 на 30 коек</w:t>
            </w:r>
          </w:p>
        </w:tc>
      </w:tr>
      <w:tr w:rsidR="000A7423" w:rsidRPr="009B47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Врач-терапевт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0,5 на 30 коек</w:t>
            </w:r>
          </w:p>
        </w:tc>
      </w:tr>
      <w:tr w:rsidR="000A7423" w:rsidRPr="009B47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Врач-офтальмолог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0,5 на 30 коек</w:t>
            </w:r>
          </w:p>
        </w:tc>
      </w:tr>
      <w:tr w:rsidR="000A7423" w:rsidRPr="009B47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Врач-педиатр</w:t>
            </w:r>
            <w:hyperlink w:anchor="sub_122111" w:history="1">
              <w:r w:rsidRPr="009B475E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 на Отделение</w:t>
            </w:r>
          </w:p>
        </w:tc>
      </w:tr>
      <w:tr w:rsidR="000A7423" w:rsidRPr="009B47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Старшая медицинская сестра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 на Отделение</w:t>
            </w:r>
          </w:p>
        </w:tc>
      </w:tr>
      <w:tr w:rsidR="000A7423" w:rsidRPr="009B47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Медицинская сестра палатная (постовая)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4,75 на 15 коек в круглосуточном стационаре;</w:t>
            </w:r>
          </w:p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2 на 10 коек в дневном стационаре</w:t>
            </w:r>
          </w:p>
        </w:tc>
      </w:tr>
      <w:tr w:rsidR="000A7423" w:rsidRPr="009B47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Медицинская сестра процедурной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 на 15 коек</w:t>
            </w:r>
          </w:p>
        </w:tc>
      </w:tr>
      <w:tr w:rsidR="000A7423" w:rsidRPr="009B47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Младшая медицинская сестра по уходу за больными или санитар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4,75 на 15 коек (для обеспечения круглосуточной работы)</w:t>
            </w:r>
          </w:p>
        </w:tc>
      </w:tr>
      <w:tr w:rsidR="000A7423" w:rsidRPr="009B47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Санитар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2 на отделение (для работы в буфете)</w:t>
            </w:r>
          </w:p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2 на отделение (для уборки помещений)</w:t>
            </w:r>
          </w:p>
        </w:tc>
      </w:tr>
      <w:tr w:rsidR="000A7423" w:rsidRPr="009B47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Сестра-хозяйка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 на Отделение</w:t>
            </w:r>
          </w:p>
        </w:tc>
      </w:tr>
    </w:tbl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0A7423" w:rsidRPr="009B475E" w:rsidRDefault="000A742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133" w:name="sub_122300"/>
      <w:r w:rsidRPr="009B475E">
        <w:rPr>
          <w:rFonts w:ascii="Times New Roman" w:hAnsi="Times New Roman" w:cs="Times New Roman"/>
          <w:color w:val="auto"/>
          <w:sz w:val="22"/>
          <w:szCs w:val="22"/>
        </w:rPr>
        <w:t>3. Отделение (кабинет) физиотерапевтических методов</w:t>
      </w:r>
    </w:p>
    <w:bookmarkEnd w:id="133"/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694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3415"/>
        <w:gridCol w:w="2551"/>
      </w:tblGrid>
      <w:tr w:rsidR="000A7423" w:rsidRPr="009B475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Наименование должностей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Количество должностей</w:t>
            </w:r>
          </w:p>
        </w:tc>
      </w:tr>
      <w:tr w:rsidR="000A7423" w:rsidRPr="009B475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Заведующий отделением - врач-физиотерапевт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A7423" w:rsidRPr="009B475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Старшая медицинская сестра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A7423" w:rsidRPr="009B475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Врач-физиотерапевт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 на Отделение</w:t>
            </w:r>
            <w:hyperlink w:anchor="sub_122222" w:history="1">
              <w:r w:rsidRPr="009B475E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**</w:t>
              </w:r>
            </w:hyperlink>
          </w:p>
        </w:tc>
      </w:tr>
      <w:tr w:rsidR="000A7423" w:rsidRPr="009B475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Медицинская сестра по физиотерапии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 на Отделение</w:t>
            </w:r>
            <w:hyperlink w:anchor="sub_122222" w:history="1">
              <w:r w:rsidRPr="009B475E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**</w:t>
              </w:r>
            </w:hyperlink>
          </w:p>
        </w:tc>
      </w:tr>
    </w:tbl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0A7423" w:rsidRPr="009B475E" w:rsidRDefault="000A742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134" w:name="sub_122400"/>
      <w:r w:rsidRPr="009B475E">
        <w:rPr>
          <w:rFonts w:ascii="Times New Roman" w:hAnsi="Times New Roman" w:cs="Times New Roman"/>
          <w:color w:val="auto"/>
          <w:sz w:val="22"/>
          <w:szCs w:val="22"/>
        </w:rPr>
        <w:t>4. Клинико-диагностическая лаборатория</w:t>
      </w:r>
    </w:p>
    <w:bookmarkEnd w:id="134"/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666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3415"/>
        <w:gridCol w:w="2268"/>
      </w:tblGrid>
      <w:tr w:rsidR="000A7423" w:rsidRPr="009B475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Наименование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Количество должностей</w:t>
            </w:r>
          </w:p>
        </w:tc>
      </w:tr>
      <w:tr w:rsidR="000A7423" w:rsidRPr="009B475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Заведующий клинико-диагностической лабораторией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A7423" w:rsidRPr="009B475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Старший лаборант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A7423" w:rsidRPr="009B475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Врач клинической лабораторной диагностики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 на Лабораторию</w:t>
            </w:r>
            <w:hyperlink w:anchor="sub_122222" w:history="1">
              <w:r w:rsidRPr="009B475E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**</w:t>
              </w:r>
            </w:hyperlink>
          </w:p>
        </w:tc>
      </w:tr>
      <w:tr w:rsidR="000A7423" w:rsidRPr="009B475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Бактериолог, врач-бактериолог, врач - лабораторный миколог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 на Лабораторию</w:t>
            </w:r>
            <w:hyperlink w:anchor="sub_122222" w:history="1">
              <w:r w:rsidRPr="009B475E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**</w:t>
              </w:r>
            </w:hyperlink>
          </w:p>
        </w:tc>
      </w:tr>
      <w:tr w:rsidR="000A7423" w:rsidRPr="009B475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Биолог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 на Лабораторию</w:t>
            </w:r>
            <w:hyperlink w:anchor="sub_122222" w:history="1">
              <w:r w:rsidRPr="009B475E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**</w:t>
              </w:r>
            </w:hyperlink>
          </w:p>
        </w:tc>
      </w:tr>
      <w:tr w:rsidR="000A7423" w:rsidRPr="009B475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Медицинский технолог либо фельдшер-лаборант (медицинский лабораторный техник), либо лаборант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 на Лабораторию</w:t>
            </w:r>
            <w:hyperlink w:anchor="sub_122222" w:history="1">
              <w:r w:rsidRPr="009B475E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**</w:t>
              </w:r>
            </w:hyperlink>
          </w:p>
        </w:tc>
      </w:tr>
      <w:tr w:rsidR="000A7423" w:rsidRPr="009B475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Санитар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2 на Лабораторию</w:t>
            </w:r>
            <w:hyperlink w:anchor="sub_122222" w:history="1">
              <w:r w:rsidRPr="009B475E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**</w:t>
              </w:r>
            </w:hyperlink>
          </w:p>
        </w:tc>
      </w:tr>
    </w:tbl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0A7423" w:rsidRPr="009B475E" w:rsidRDefault="000A7423">
      <w:pPr>
        <w:pStyle w:val="aff8"/>
        <w:rPr>
          <w:rFonts w:ascii="Times New Roman" w:hAnsi="Times New Roman" w:cs="Times New Roman"/>
        </w:rPr>
      </w:pPr>
      <w:r w:rsidRPr="009B475E">
        <w:rPr>
          <w:rFonts w:ascii="Times New Roman" w:hAnsi="Times New Roman" w:cs="Times New Roman"/>
        </w:rPr>
        <w:t>_____________________________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35" w:name="sub_122111"/>
      <w:r w:rsidRPr="009B475E">
        <w:rPr>
          <w:rFonts w:ascii="Times New Roman" w:hAnsi="Times New Roman" w:cs="Times New Roman"/>
          <w:sz w:val="22"/>
          <w:szCs w:val="22"/>
        </w:rPr>
        <w:t>* При наличии детского отделения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36" w:name="sub_122222"/>
      <w:bookmarkEnd w:id="135"/>
      <w:r w:rsidRPr="009B475E">
        <w:rPr>
          <w:rFonts w:ascii="Times New Roman" w:hAnsi="Times New Roman" w:cs="Times New Roman"/>
          <w:sz w:val="22"/>
          <w:szCs w:val="22"/>
        </w:rPr>
        <w:t>** Устанавливается в порядке и по нормативам соответствующих структурных подразделений</w:t>
      </w:r>
    </w:p>
    <w:bookmarkEnd w:id="136"/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0A7423" w:rsidRPr="009B475E" w:rsidRDefault="000A7423">
      <w:pPr>
        <w:ind w:firstLine="698"/>
        <w:jc w:val="right"/>
        <w:rPr>
          <w:rFonts w:ascii="Times New Roman" w:hAnsi="Times New Roman" w:cs="Times New Roman"/>
          <w:sz w:val="22"/>
          <w:szCs w:val="22"/>
        </w:rPr>
      </w:pPr>
      <w:bookmarkStart w:id="137" w:name="sub_123000"/>
      <w:r w:rsidRPr="009B475E">
        <w:rPr>
          <w:rStyle w:val="a3"/>
          <w:rFonts w:ascii="Times New Roman" w:hAnsi="Times New Roman" w:cs="Times New Roman"/>
          <w:color w:val="auto"/>
          <w:sz w:val="22"/>
          <w:szCs w:val="22"/>
        </w:rPr>
        <w:t>Приложение N 23</w:t>
      </w:r>
    </w:p>
    <w:bookmarkEnd w:id="137"/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0A7423" w:rsidRPr="009B475E" w:rsidRDefault="000A742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9B475E">
        <w:rPr>
          <w:rFonts w:ascii="Times New Roman" w:hAnsi="Times New Roman" w:cs="Times New Roman"/>
          <w:color w:val="auto"/>
          <w:sz w:val="22"/>
          <w:szCs w:val="22"/>
        </w:rPr>
        <w:t>Стандарт оснащения клиники научных организаций, учреждений высшего профессионального и дополнительного профессионального образования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0A7423" w:rsidRPr="009B475E" w:rsidRDefault="000A742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138" w:name="sub_123100"/>
      <w:r w:rsidRPr="009B475E">
        <w:rPr>
          <w:rFonts w:ascii="Times New Roman" w:hAnsi="Times New Roman" w:cs="Times New Roman"/>
          <w:color w:val="auto"/>
          <w:sz w:val="22"/>
          <w:szCs w:val="22"/>
        </w:rPr>
        <w:t>1. Стандарт оснащения консультативно-диагностического отделения</w:t>
      </w:r>
    </w:p>
    <w:bookmarkEnd w:id="138"/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69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3415"/>
        <w:gridCol w:w="2520"/>
      </w:tblGrid>
      <w:tr w:rsidR="000A7423" w:rsidRPr="009B475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Наименование оснащения (оборудования)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Требуемое количество, шт.</w:t>
            </w:r>
          </w:p>
        </w:tc>
      </w:tr>
      <w:tr w:rsidR="000A7423" w:rsidRPr="009B475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Рабочее место врача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по требованию</w:t>
            </w:r>
          </w:p>
        </w:tc>
      </w:tr>
      <w:tr w:rsidR="000A7423" w:rsidRPr="009B475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Дерматоскоп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Сфигмоманометр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Набор медицинских инструментов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по требованию</w:t>
            </w:r>
          </w:p>
        </w:tc>
      </w:tr>
      <w:tr w:rsidR="000A7423" w:rsidRPr="009B475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Персональный компьютер с принтером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Лупа с подсветкой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Кушетка медицинская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Бактерицидный рециркулятор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Стерилизатор ультрафиолетовый для медицинских инструментов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Аппарат для удаления клинических проявлений доброкачественных новообразований кожи и слизистых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Медицинское оборудование для криотерапии, в том числе криодеструкции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Лампа Вуда для осмотра больных в затемненном помещении</w:t>
            </w:r>
            <w:hyperlink w:anchor="sub_123111" w:history="1">
              <w:r w:rsidRPr="009B475E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*(1)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Комплект оборудования для обработки кожи, ногтевых пластинок кистей и стоп</w:t>
            </w:r>
            <w:hyperlink w:anchor="sub_123111" w:history="1">
              <w:r w:rsidRPr="009B475E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*(1)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Гинекологическое кресло</w:t>
            </w:r>
            <w:hyperlink w:anchor="sub_123222" w:history="1">
              <w:r w:rsidRPr="009B475E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*(2)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Кольпоскоп</w:t>
            </w:r>
            <w:hyperlink w:anchor="sub_123222" w:history="1">
              <w:r w:rsidRPr="009B475E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*(2)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Вагиноскоп</w:t>
            </w:r>
            <w:hyperlink w:anchor="sub_123222" w:history="1">
              <w:r w:rsidRPr="009B475E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*(2)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Лампа для гинекологического осмотра</w:t>
            </w:r>
            <w:hyperlink w:anchor="sub_123222" w:history="1">
              <w:r w:rsidRPr="009B475E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*(2)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Уретроскоп</w:t>
            </w:r>
            <w:hyperlink w:anchor="sub_123222" w:history="1">
              <w:r w:rsidRPr="009B475E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*(2)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Медицинское оборудование для проведения комплексного лечения осложнений, вызванных инфекциями, передаваемыми половым путем</w:t>
            </w:r>
            <w:hyperlink w:anchor="sub_123222" w:history="1">
              <w:r w:rsidRPr="009B475E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*(2)</w:t>
              </w:r>
            </w:hyperlink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A7423" w:rsidRPr="009B475E" w:rsidRDefault="000A7423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423" w:rsidRPr="009B475E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для электротерапии и ультразвуковой терапии;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A7423" w:rsidRPr="009B475E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для заболеваний органов малого таза;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A7423" w:rsidRPr="009B475E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для УВЧ терапии;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A7423" w:rsidRPr="009B475E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для инфракрасной лазерной терапии;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A7423" w:rsidRPr="009B475E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для непрерывной импульсной микроволновой терапии.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A7423" w:rsidRPr="009B475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Пеленальный столик</w:t>
            </w:r>
            <w:hyperlink w:anchor="sub_123333" w:history="1">
              <w:r w:rsidRPr="009B475E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*(3)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Видеодерматоскоп</w:t>
            </w:r>
            <w:hyperlink w:anchor="sub_123333" w:history="1">
              <w:r w:rsidRPr="009B475E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*(3)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A7423" w:rsidRPr="009B475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Электрокардиограф</w:t>
            </w:r>
            <w:hyperlink w:anchor="sub_123444" w:history="1">
              <w:r w:rsidRPr="009B475E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*(4)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A7423" w:rsidRPr="009B475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23.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Аппаратура для определения морфофункциональных параметров кожи</w:t>
            </w:r>
            <w:hyperlink w:anchor="sub_123444" w:history="1">
              <w:r w:rsidRPr="009B475E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*(4)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A7423" w:rsidRPr="009B475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24.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Аппаратура для определения функционального состояния волос</w:t>
            </w:r>
            <w:hyperlink w:anchor="sub_123444" w:history="1">
              <w:r w:rsidRPr="009B475E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*(4)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A7423" w:rsidRPr="009B475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25.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Аппарат для ультразвукового исследования с датчиком для сканирования кожи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0A7423" w:rsidRPr="009B475E" w:rsidRDefault="000A742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139" w:name="sub_123200"/>
      <w:r w:rsidRPr="009B475E">
        <w:rPr>
          <w:rFonts w:ascii="Times New Roman" w:hAnsi="Times New Roman" w:cs="Times New Roman"/>
          <w:color w:val="auto"/>
          <w:sz w:val="22"/>
          <w:szCs w:val="22"/>
        </w:rPr>
        <w:t>2. Стандарт оснащения стационарного отделения</w:t>
      </w:r>
    </w:p>
    <w:bookmarkEnd w:id="139"/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68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559"/>
        <w:gridCol w:w="1843"/>
        <w:gridCol w:w="1842"/>
      </w:tblGrid>
      <w:tr w:rsidR="000A7423" w:rsidRPr="009B475E">
        <w:tc>
          <w:tcPr>
            <w:tcW w:w="5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Наименование оснащения (оборудования)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Требуемое количество, шт.</w:t>
            </w:r>
          </w:p>
        </w:tc>
      </w:tr>
      <w:tr w:rsidR="000A7423" w:rsidRPr="009B475E">
        <w:tc>
          <w:tcPr>
            <w:tcW w:w="5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для круглосуточного стационара (30 коек)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для дневного стационара (10 коек)</w:t>
            </w:r>
          </w:p>
        </w:tc>
      </w:tr>
      <w:tr w:rsidR="000A7423" w:rsidRPr="009B475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Дерматоскоп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0A7423" w:rsidRPr="009B475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Рабочее место врача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по требованию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по требованию</w:t>
            </w:r>
          </w:p>
        </w:tc>
      </w:tr>
      <w:tr w:rsidR="000A7423" w:rsidRPr="009B475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Персональный компьютер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по требованию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по требованию</w:t>
            </w:r>
          </w:p>
        </w:tc>
      </w:tr>
      <w:tr w:rsidR="000A7423" w:rsidRPr="009B475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Облучатель бактерицидный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0A7423" w:rsidRPr="009B475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Сфигмоманометр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</w:tbl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0A7423" w:rsidRPr="009B475E" w:rsidRDefault="000A742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140" w:name="sub_123300"/>
      <w:r w:rsidRPr="009B475E">
        <w:rPr>
          <w:rFonts w:ascii="Times New Roman" w:hAnsi="Times New Roman" w:cs="Times New Roman"/>
          <w:color w:val="auto"/>
          <w:sz w:val="22"/>
          <w:szCs w:val="22"/>
        </w:rPr>
        <w:t>3. Стандарт оснащения клинико-диагностической лаборатории</w:t>
      </w:r>
    </w:p>
    <w:bookmarkEnd w:id="140"/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694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838"/>
        <w:gridCol w:w="2268"/>
      </w:tblGrid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Наименование оснащения (оборудования)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Требуемое количество, шт.</w:t>
            </w:r>
          </w:p>
        </w:tc>
      </w:tr>
      <w:tr w:rsidR="000A7423" w:rsidRPr="009B475E">
        <w:tc>
          <w:tcPr>
            <w:tcW w:w="69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7423" w:rsidRPr="009B475E" w:rsidRDefault="000A7423">
            <w:pPr>
              <w:pStyle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Клинико-диагностическое подразделение</w:t>
            </w:r>
          </w:p>
          <w:p w:rsidR="000A7423" w:rsidRPr="009B475E" w:rsidRDefault="000A7423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Микроскоп стандартный лабораторный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2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Анализатор гематологический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Анализатор мочи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Прибор для определения скорости оседания эритроцитов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Коагулометр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Анализатор глюкозы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Ламинарный шкаф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Станция для проведения пробоподготовки образцов биологического материала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Анализатор для микроскопии осадка мочи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Анализатор спермы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Цитоцентрифуга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Горелки спиртовые/газовые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Набор пипеточных дозаторов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по числу рабочих комнат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Облучатели бактерицидные настенные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2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Бытовые холодильники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Лабораторная мебель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по числу рабочих мест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Персональный компьютер с принтером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 ед.</w:t>
            </w:r>
          </w:p>
        </w:tc>
      </w:tr>
      <w:tr w:rsidR="000A7423" w:rsidRPr="009B475E">
        <w:tc>
          <w:tcPr>
            <w:tcW w:w="69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7423" w:rsidRPr="009B475E" w:rsidRDefault="000A7423">
            <w:pPr>
              <w:pStyle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Микробиологическое (бактериологическое) подразделение</w:t>
            </w:r>
          </w:p>
          <w:p w:rsidR="000A7423" w:rsidRPr="009B475E" w:rsidRDefault="000A7423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Микроскоп стандартный лабораторный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2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Анализатор для видовой идентификации микроорганизмов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Прибор для определения стандарта мутности по МакФарланду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СО2 инкубатор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Система анаэробная для культивирования анаэробных микроорганизмов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Автоматический анализатор микробиологический для видовой идентификации и определения чувствительности микроорганизмов к антимикробным препаратам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Масс-спектрометр для проведения исследований методом время-пролетной масс-спектрометрии, снабженный системой BIO-TYPER для быстрой идентификации микроорганизмов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Аппарат для автоматического приготовления питательных сред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Прибор для автоматического окрашивания клеточных препаратов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Стереомикроскоп-лупа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Ламинарный шкаф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2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Термостат суховоздушный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Водяная баня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Горелки спиртовые/газовые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2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Набор пипеточных дозаторов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2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Низкотемпературный холодильник (поддерживаемая температура -70 -80°С)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Облучатели бактерицидные настенные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по числу рабочих комнат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Бытовые холодильники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Лабораторная мебель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по числу рабочих мест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Персональный компьютер с принтером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A7423" w:rsidRPr="009B475E">
        <w:tc>
          <w:tcPr>
            <w:tcW w:w="69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7423" w:rsidRPr="009B475E" w:rsidRDefault="000A7423">
            <w:pPr>
              <w:pStyle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Биохимическое подразделение</w:t>
            </w:r>
          </w:p>
          <w:p w:rsidR="000A7423" w:rsidRPr="009B475E" w:rsidRDefault="000A7423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Биохимический анализатор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Термостат суховоздушный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Центрифуга лабораторная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Анализатор ионоселективный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Набор пипеточных дозаторов одноканальных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Бытовые холодильники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2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Облучатели бактерицидные настенные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по числу рабочих комнат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Лабораторная мебель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по числу рабочих мест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Персональный компьютер с принтером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69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7423" w:rsidRPr="009B475E" w:rsidRDefault="000A7423">
            <w:pPr>
              <w:pStyle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Иммунохимическое (серологическое) подразделение</w:t>
            </w:r>
          </w:p>
          <w:p w:rsidR="000A7423" w:rsidRPr="009B475E" w:rsidRDefault="000A7423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Прибор для чтения результатов иммуноферментного анализа (ридер для иммуноферментного анализа)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Устройство для иммуноферментного анализа промывающее автоматическое (вошер)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Орбитальный шейкер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2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Инактиватор сыворотки крови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Микроскоп стандартный лабораторный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Микроскоп для проведения исследований методом иммунофлюоресценции (реакция иммунофлюоресценции)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Термостат суховоздушный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Центрифуга лабораторная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Автоматический анализатор для проведения исследований методом иммуноферментного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Автоматический анализатор для проведения исследований методом хемилюминесценции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Проточный цитофлуориметр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Автоматический анализатор для проведения исследований методом иммуноблоттинга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Автоматический анализатор для проведения исследований методом хМАР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Прибор для печати биомикрочипов (иммуночипов)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Прибор для чтения результатов исследования на биомикрочипах (иммуночипах)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Ламинарный шкаф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Термошейкер для инкубации иммунопланшет и иммуночипов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Центрифуга для иммуночипов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Набор пипеточных дозаторов одноканальных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Набор пипеточных дозаторов восьмиканальных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Бытовые холодильники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2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Облучатели бактерицидные настенные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по числу рабочих комнат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23.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Лабораторная мебель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по числу рабочих мест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24.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Персональный компьютер с принтером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69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7423" w:rsidRPr="009B475E" w:rsidRDefault="000A7423">
            <w:pPr>
              <w:pStyle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Молекулярно-биологическое подразделение</w:t>
            </w:r>
          </w:p>
          <w:p w:rsidR="000A7423" w:rsidRPr="009B475E" w:rsidRDefault="000A7423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Твердотельный термостат для пробирок типа Эппендорф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2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Амплификатор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Насос с колбой-ловушкой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Высокоскоростная микроцентрифуга для пробирок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Вортекс (центрифуга-встряхиватель)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Настольный бокс для полимеразной цепной реакции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2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Трансиллюминатор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Аппарат для проведения горизонтального электрофореза с источником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Секвенатор (прибор для определения нуклеотидных последовательностей ДНК)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Прибор для печати биомикрочипов для комплексной диагностики инфекций, передаваемый половым путем, и воспалительных заболеваний мочеполовой сферы человека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Прибор для чтения результатов исследования на биомикрочипах (ДНК-чипах)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Камера для гибридизации (для проведения исследований на биомикрочипах)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Комплект оборудования для проведения исследований методом полимеразнои цепной реакции в реальном времени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Система для выделения нуклеиновых кислот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Бескюветный спектрофотометр для определения концентрации нуклеиновых кислот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Гель-документирующая система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Комплект оборудования для вертикального электрофореза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Центрифуга для 96-луночных планшетов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Набор пипеточных дозаторов одноканальных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Набор пипеточных дозаторов восьмиканальных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Бытовой холодильник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2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Низкотемпературный холодильник (поддерживаемая температура -70 -80°С)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23.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Облучатели бактерицидные настенные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по числу рабочих комнат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24.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Лабораторная мебель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по числу рабочих мест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25.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Персональный компьютер с принтером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</w:t>
            </w:r>
          </w:p>
        </w:tc>
      </w:tr>
      <w:tr w:rsidR="000A7423" w:rsidRPr="009B475E">
        <w:tc>
          <w:tcPr>
            <w:tcW w:w="69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7423" w:rsidRPr="009B475E" w:rsidRDefault="000A7423">
            <w:pPr>
              <w:pStyle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Микологическое подразделение</w:t>
            </w:r>
          </w:p>
          <w:p w:rsidR="000A7423" w:rsidRPr="009B475E" w:rsidRDefault="000A7423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Микроскоп стандартный лабораторный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Ламинарный шкаф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Термостат суховоздушный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Водяная баня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Автоматический анализатор микробиологический для видовой идентификации и определения чувствительности микроорганизмов к антимикробным препаратам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2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Горелки спиртовые/газовые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Набор пипеточных дозаторов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по числу рабочих комнат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Облучатели бактерицидные настенные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Бытовые холодильники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по числу рабочих мест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Лабораторная мебель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Персональный компьютер с принтером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69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7423" w:rsidRPr="009B475E" w:rsidRDefault="000A7423">
            <w:pPr>
              <w:pStyle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Патоморфологическое подразделение</w:t>
            </w:r>
          </w:p>
          <w:p w:rsidR="000A7423" w:rsidRPr="009B475E" w:rsidRDefault="000A7423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Микротом ротационный или санный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Микроскоп стандартный лабораторный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Термованна для расправления гистологических срезов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Нагревательные столики для сушки парафиновых срезов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Термостат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2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Аппарат для вакуумной проводки (обработки) тканей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Аппарат для заливки тканей в парафин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Аппарат для автоматической окраски препаратов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Криостатный микротом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Иммуногистостейнер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Лазерный сканирующий конфокальный микроскоп для исследований in vitro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Световой микроскоп, оснащенный цифровой камерой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Ламинарный шкаф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Горелка спиртовая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по числу рабочих мест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Облучатель бактерицидный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Набор дозаторов одноканальных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Бытовой холодильник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Весы электронные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рН-метр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Лабораторная мебель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по числу рабочих мест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Персональный компьютер с принтером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69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7423" w:rsidRPr="009B475E" w:rsidRDefault="000A7423">
            <w:pPr>
              <w:pStyle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Вспомогательное подразделение</w:t>
            </w:r>
          </w:p>
          <w:p w:rsidR="000A7423" w:rsidRPr="009B475E" w:rsidRDefault="000A7423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Автоклав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2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Аквадистиллятор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2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Стерилизатор суховоздушный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2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Термостат суховоздушный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2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Центрифуга лабораторная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2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Весы лабораторные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2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Весы электронные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рН-метр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2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Мешалка магнитная лабораторная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Система получения сверхчистой воды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</w:tbl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0A7423" w:rsidRPr="009B475E" w:rsidRDefault="000A742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141" w:name="sub_123400"/>
      <w:r w:rsidRPr="009B475E">
        <w:rPr>
          <w:rFonts w:ascii="Times New Roman" w:hAnsi="Times New Roman" w:cs="Times New Roman"/>
          <w:color w:val="auto"/>
          <w:sz w:val="22"/>
          <w:szCs w:val="22"/>
        </w:rPr>
        <w:t>4. Стандарт оснащения отделения (кабинета) физиотерапевтических методов лечения</w:t>
      </w:r>
    </w:p>
    <w:bookmarkEnd w:id="141"/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694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838"/>
        <w:gridCol w:w="2268"/>
      </w:tblGrid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Наименование оснащения (оборудования)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Требуемое количество, шт.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Аппарат для низкоинтенсивной лазеротерапии красного спектра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Аппарат для низкоинтенсивной магнитолазеротерапии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Аппарат для проведения локальной ПУВА-терапии на волосистую часть головы (сочетанное применение ультрафиолетового излучения 320-400 нм и псораленовых фотосенсибилизаторов)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2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Аппарат для проведения локальной ПУВА-терапии на область конечностей (сочетанное применение ультрафиолетового излучения 320-400 нм и псораленовых фотосенсибилизаторов)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Ультрафиолетовая кабина для проведения дальней длинноволновой УФА-1 терапии (340-400 нм)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Ультрафиолетовая кабина для проведения общей ПУВА- терапии (сочетанное применение ультрафиолетового излучения 320-400 нм и псораленовых фотосенсибилизаторов)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Ультрафиолетовая кабина для проведения общей узкополосной средневолновой фототерапии (311 нм)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Установка для проведения локальной фототерапии (308 нм)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Ванна бальнеологическая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Дерматоскоп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Рабочее место врача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по требованию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Прибор УВ-метр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A7423" w:rsidRPr="009B475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3" w:rsidRPr="009B475E" w:rsidRDefault="000A7423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Сфигмоманометр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3" w:rsidRPr="009B475E" w:rsidRDefault="000A742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75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</w:tbl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0A7423" w:rsidRPr="009B475E" w:rsidRDefault="000A7423">
      <w:pPr>
        <w:pStyle w:val="aff8"/>
        <w:rPr>
          <w:rFonts w:ascii="Times New Roman" w:hAnsi="Times New Roman" w:cs="Times New Roman"/>
        </w:rPr>
      </w:pPr>
      <w:r w:rsidRPr="009B475E">
        <w:rPr>
          <w:rFonts w:ascii="Times New Roman" w:hAnsi="Times New Roman" w:cs="Times New Roman"/>
        </w:rPr>
        <w:t>_____________________________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42" w:name="sub_123111"/>
      <w:r w:rsidRPr="009B475E">
        <w:rPr>
          <w:rFonts w:ascii="Times New Roman" w:hAnsi="Times New Roman" w:cs="Times New Roman"/>
          <w:sz w:val="22"/>
          <w:szCs w:val="22"/>
        </w:rPr>
        <w:t>*(1) дополнительное оснащение кабинетов, функционирующих в консультативно-диагностическом отделении, для оказания лечебно-диагностической помощи больным с микозами гладкой кожи и ее придатков;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43" w:name="sub_123222"/>
      <w:bookmarkEnd w:id="142"/>
      <w:r w:rsidRPr="009B475E">
        <w:rPr>
          <w:rFonts w:ascii="Times New Roman" w:hAnsi="Times New Roman" w:cs="Times New Roman"/>
          <w:sz w:val="22"/>
          <w:szCs w:val="22"/>
        </w:rPr>
        <w:t>*(2) дополнительное оснащение кабинетов, функционирующих в консультативно-диагностическом отделении, для оказания лечебно-диагностической помощи больным с инфекциями, передаваемыми половым путем.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44" w:name="sub_123333"/>
      <w:bookmarkEnd w:id="143"/>
      <w:r w:rsidRPr="009B475E">
        <w:rPr>
          <w:rFonts w:ascii="Times New Roman" w:hAnsi="Times New Roman" w:cs="Times New Roman"/>
          <w:sz w:val="22"/>
          <w:szCs w:val="22"/>
        </w:rPr>
        <w:t>*(3) дополнительное оснащение кабинетов, функционирующих в консультативно-диагностическом отделении, для оказания медицинской помощи детскому населению;</w:t>
      </w:r>
    </w:p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45" w:name="sub_123444"/>
      <w:bookmarkEnd w:id="144"/>
      <w:r w:rsidRPr="009B475E">
        <w:rPr>
          <w:rFonts w:ascii="Times New Roman" w:hAnsi="Times New Roman" w:cs="Times New Roman"/>
          <w:sz w:val="22"/>
          <w:szCs w:val="22"/>
        </w:rPr>
        <w:t>*(4) дополнительное оснащение кабинетов, функционирующих в консультативно-диагностическом отделении, функциональной диагностики.</w:t>
      </w:r>
    </w:p>
    <w:bookmarkEnd w:id="145"/>
    <w:p w:rsidR="000A7423" w:rsidRPr="009B475E" w:rsidRDefault="000A7423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sectPr w:rsidR="000A7423" w:rsidRPr="009B475E" w:rsidSect="009B475E">
      <w:footerReference w:type="default" r:id="rId42"/>
      <w:pgSz w:w="8400" w:h="11900" w:orient="landscape"/>
      <w:pgMar w:top="567" w:right="567" w:bottom="567" w:left="567" w:header="720" w:footer="720" w:gutter="567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795" w:rsidRDefault="00287795">
      <w:r>
        <w:separator/>
      </w:r>
    </w:p>
  </w:endnote>
  <w:endnote w:type="continuationSeparator" w:id="0">
    <w:p w:rsidR="00287795" w:rsidRDefault="00287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423" w:rsidRDefault="000A7423" w:rsidP="00DA72B9">
    <w:pPr>
      <w:pStyle w:val="affff"/>
      <w:framePr w:wrap="auto" w:vAnchor="text" w:hAnchor="margin" w:xAlign="outside" w:y="1"/>
      <w:rPr>
        <w:rStyle w:val="affff1"/>
        <w:rFonts w:cs="Arial"/>
      </w:rPr>
    </w:pPr>
    <w:r>
      <w:rPr>
        <w:rStyle w:val="affff1"/>
        <w:rFonts w:cs="Arial"/>
      </w:rPr>
      <w:fldChar w:fldCharType="begin"/>
    </w:r>
    <w:r>
      <w:rPr>
        <w:rStyle w:val="affff1"/>
        <w:rFonts w:cs="Arial"/>
      </w:rPr>
      <w:instrText xml:space="preserve">PAGE  </w:instrText>
    </w:r>
    <w:r>
      <w:rPr>
        <w:rStyle w:val="affff1"/>
        <w:rFonts w:cs="Arial"/>
      </w:rPr>
      <w:fldChar w:fldCharType="separate"/>
    </w:r>
    <w:r w:rsidR="00730A6A">
      <w:rPr>
        <w:rStyle w:val="affff1"/>
        <w:rFonts w:cs="Arial"/>
        <w:noProof/>
      </w:rPr>
      <w:t>2</w:t>
    </w:r>
    <w:r>
      <w:rPr>
        <w:rStyle w:val="affff1"/>
        <w:rFonts w:cs="Arial"/>
      </w:rPr>
      <w:fldChar w:fldCharType="end"/>
    </w:r>
  </w:p>
  <w:p w:rsidR="000A7423" w:rsidRDefault="000A7423" w:rsidP="009B475E">
    <w:pPr>
      <w:pStyle w:val="affff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795" w:rsidRDefault="00287795">
      <w:r>
        <w:separator/>
      </w:r>
    </w:p>
  </w:footnote>
  <w:footnote w:type="continuationSeparator" w:id="0">
    <w:p w:rsidR="00287795" w:rsidRDefault="002877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bookFoldPrinting/>
  <w:bookFoldPrintingSheets w:val="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75E"/>
    <w:rsid w:val="000A49B0"/>
    <w:rsid w:val="000A7423"/>
    <w:rsid w:val="000C1067"/>
    <w:rsid w:val="00287795"/>
    <w:rsid w:val="004671FF"/>
    <w:rsid w:val="00730A6A"/>
    <w:rsid w:val="00837535"/>
    <w:rsid w:val="009B475E"/>
    <w:rsid w:val="00B754EA"/>
    <w:rsid w:val="00DA72B9"/>
    <w:rsid w:val="00F6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0F7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C0F7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C0F7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C0F7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Pr>
      <w:b/>
      <w:bCs/>
      <w:color w:val="auto"/>
      <w:sz w:val="26"/>
      <w:szCs w:val="26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auto"/>
      <w:sz w:val="26"/>
      <w:szCs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rFonts w:cs="Times New Roman"/>
      <w:b/>
      <w:bCs/>
      <w:color w:val="26282F"/>
      <w:sz w:val="26"/>
      <w:szCs w:val="26"/>
      <w:shd w:val="clear" w:color="auto" w:fill="auto"/>
    </w:rPr>
  </w:style>
  <w:style w:type="character" w:customStyle="1" w:styleId="aff4">
    <w:name w:val="Не вступил в силу"/>
    <w:basedOn w:val="a3"/>
    <w:uiPriority w:val="99"/>
    <w:rPr>
      <w:rFonts w:cs="Times New Roman"/>
      <w:b/>
      <w:bCs/>
      <w:color w:val="000000"/>
      <w:sz w:val="26"/>
      <w:szCs w:val="26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rFonts w:cs="Times New Roman"/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Pr>
      <w:rFonts w:cs="Times New Roman"/>
      <w:b/>
      <w:bCs/>
      <w:color w:val="auto"/>
      <w:sz w:val="26"/>
      <w:szCs w:val="26"/>
    </w:rPr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Pr>
      <w:rFonts w:cs="Times New Roman"/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uiPriority w:val="99"/>
    <w:rPr>
      <w:rFonts w:cs="Times New Roman"/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Pr>
      <w:rFonts w:cs="Times New Roman"/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/>
      <w:bCs/>
      <w:strike/>
      <w:color w:val="auto"/>
      <w:sz w:val="26"/>
      <w:szCs w:val="26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styleId="affff">
    <w:name w:val="footer"/>
    <w:basedOn w:val="a"/>
    <w:link w:val="affff0"/>
    <w:uiPriority w:val="99"/>
    <w:rsid w:val="009B475E"/>
    <w:pPr>
      <w:tabs>
        <w:tab w:val="center" w:pos="4677"/>
        <w:tab w:val="right" w:pos="9355"/>
      </w:tabs>
    </w:pPr>
  </w:style>
  <w:style w:type="character" w:customStyle="1" w:styleId="affff0">
    <w:name w:val="Нижний колонтитул Знак"/>
    <w:basedOn w:val="a0"/>
    <w:link w:val="affff"/>
    <w:uiPriority w:val="99"/>
    <w:semiHidden/>
    <w:rsid w:val="005C0F7F"/>
    <w:rPr>
      <w:rFonts w:ascii="Arial" w:hAnsi="Arial" w:cs="Arial"/>
      <w:sz w:val="26"/>
      <w:szCs w:val="26"/>
    </w:rPr>
  </w:style>
  <w:style w:type="character" w:styleId="affff1">
    <w:name w:val="page number"/>
    <w:basedOn w:val="a0"/>
    <w:uiPriority w:val="99"/>
    <w:rsid w:val="009B475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0F7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C0F7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C0F7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C0F7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Pr>
      <w:b/>
      <w:bCs/>
      <w:color w:val="auto"/>
      <w:sz w:val="26"/>
      <w:szCs w:val="26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auto"/>
      <w:sz w:val="26"/>
      <w:szCs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rFonts w:cs="Times New Roman"/>
      <w:b/>
      <w:bCs/>
      <w:color w:val="26282F"/>
      <w:sz w:val="26"/>
      <w:szCs w:val="26"/>
      <w:shd w:val="clear" w:color="auto" w:fill="auto"/>
    </w:rPr>
  </w:style>
  <w:style w:type="character" w:customStyle="1" w:styleId="aff4">
    <w:name w:val="Не вступил в силу"/>
    <w:basedOn w:val="a3"/>
    <w:uiPriority w:val="99"/>
    <w:rPr>
      <w:rFonts w:cs="Times New Roman"/>
      <w:b/>
      <w:bCs/>
      <w:color w:val="000000"/>
      <w:sz w:val="26"/>
      <w:szCs w:val="26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rFonts w:cs="Times New Roman"/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Pr>
      <w:rFonts w:cs="Times New Roman"/>
      <w:b/>
      <w:bCs/>
      <w:color w:val="auto"/>
      <w:sz w:val="26"/>
      <w:szCs w:val="26"/>
    </w:rPr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Pr>
      <w:rFonts w:cs="Times New Roman"/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uiPriority w:val="99"/>
    <w:rPr>
      <w:rFonts w:cs="Times New Roman"/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Pr>
      <w:rFonts w:cs="Times New Roman"/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/>
      <w:bCs/>
      <w:strike/>
      <w:color w:val="auto"/>
      <w:sz w:val="26"/>
      <w:szCs w:val="26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styleId="affff">
    <w:name w:val="footer"/>
    <w:basedOn w:val="a"/>
    <w:link w:val="affff0"/>
    <w:uiPriority w:val="99"/>
    <w:rsid w:val="009B475E"/>
    <w:pPr>
      <w:tabs>
        <w:tab w:val="center" w:pos="4677"/>
        <w:tab w:val="right" w:pos="9355"/>
      </w:tabs>
    </w:pPr>
  </w:style>
  <w:style w:type="character" w:customStyle="1" w:styleId="affff0">
    <w:name w:val="Нижний колонтитул Знак"/>
    <w:basedOn w:val="a0"/>
    <w:link w:val="affff"/>
    <w:uiPriority w:val="99"/>
    <w:semiHidden/>
    <w:rsid w:val="005C0F7F"/>
    <w:rPr>
      <w:rFonts w:ascii="Arial" w:hAnsi="Arial" w:cs="Arial"/>
      <w:sz w:val="26"/>
      <w:szCs w:val="26"/>
    </w:rPr>
  </w:style>
  <w:style w:type="character" w:styleId="affff1">
    <w:name w:val="page number"/>
    <w:basedOn w:val="a0"/>
    <w:uiPriority w:val="99"/>
    <w:rsid w:val="009B475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7694.1000" TargetMode="External"/><Relationship Id="rId13" Type="http://schemas.openxmlformats.org/officeDocument/2006/relationships/hyperlink" Target="garantF1://12067496.0" TargetMode="External"/><Relationship Id="rId18" Type="http://schemas.openxmlformats.org/officeDocument/2006/relationships/hyperlink" Target="garantF1://12042720.1000" TargetMode="External"/><Relationship Id="rId26" Type="http://schemas.openxmlformats.org/officeDocument/2006/relationships/hyperlink" Target="garantF1://12068285.1018" TargetMode="External"/><Relationship Id="rId39" Type="http://schemas.openxmlformats.org/officeDocument/2006/relationships/hyperlink" Target="garantF1://12068285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0037386.0" TargetMode="External"/><Relationship Id="rId34" Type="http://schemas.openxmlformats.org/officeDocument/2006/relationships/hyperlink" Target="garantF1://12068285.1027" TargetMode="External"/><Relationship Id="rId42" Type="http://schemas.openxmlformats.org/officeDocument/2006/relationships/footer" Target="footer1.xml"/><Relationship Id="rId7" Type="http://schemas.openxmlformats.org/officeDocument/2006/relationships/hyperlink" Target="garantF1://12091967.37" TargetMode="External"/><Relationship Id="rId12" Type="http://schemas.openxmlformats.org/officeDocument/2006/relationships/hyperlink" Target="garantF1://12067496.1000" TargetMode="External"/><Relationship Id="rId17" Type="http://schemas.openxmlformats.org/officeDocument/2006/relationships/hyperlink" Target="garantF1://12075803.0" TargetMode="External"/><Relationship Id="rId25" Type="http://schemas.openxmlformats.org/officeDocument/2006/relationships/hyperlink" Target="garantF1://70065108.0" TargetMode="External"/><Relationship Id="rId33" Type="http://schemas.openxmlformats.org/officeDocument/2006/relationships/hyperlink" Target="garantF1://12068285.0" TargetMode="External"/><Relationship Id="rId38" Type="http://schemas.openxmlformats.org/officeDocument/2006/relationships/hyperlink" Target="garantF1://12068285.108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2075803.10000" TargetMode="External"/><Relationship Id="rId20" Type="http://schemas.openxmlformats.org/officeDocument/2006/relationships/hyperlink" Target="garantF1://70037386.1000" TargetMode="External"/><Relationship Id="rId29" Type="http://schemas.openxmlformats.org/officeDocument/2006/relationships/hyperlink" Target="garantF1://12068285.0" TargetMode="External"/><Relationship Id="rId41" Type="http://schemas.openxmlformats.org/officeDocument/2006/relationships/hyperlink" Target="garantF1://12068285.0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70049910.0" TargetMode="External"/><Relationship Id="rId24" Type="http://schemas.openxmlformats.org/officeDocument/2006/relationships/hyperlink" Target="garantF1://70065108.2" TargetMode="External"/><Relationship Id="rId32" Type="http://schemas.openxmlformats.org/officeDocument/2006/relationships/hyperlink" Target="garantF1://12068285.1018" TargetMode="External"/><Relationship Id="rId37" Type="http://schemas.openxmlformats.org/officeDocument/2006/relationships/hyperlink" Target="garantF1://12068285.0" TargetMode="External"/><Relationship Id="rId40" Type="http://schemas.openxmlformats.org/officeDocument/2006/relationships/hyperlink" Target="garantF1://12068285.1018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83942.0" TargetMode="External"/><Relationship Id="rId23" Type="http://schemas.openxmlformats.org/officeDocument/2006/relationships/hyperlink" Target="garantF1://12068285.0" TargetMode="External"/><Relationship Id="rId28" Type="http://schemas.openxmlformats.org/officeDocument/2006/relationships/hyperlink" Target="garantF1://12068285.1018" TargetMode="External"/><Relationship Id="rId36" Type="http://schemas.openxmlformats.org/officeDocument/2006/relationships/hyperlink" Target="garantF1://12068285.1000" TargetMode="External"/><Relationship Id="rId10" Type="http://schemas.openxmlformats.org/officeDocument/2006/relationships/hyperlink" Target="garantF1://12084789.0" TargetMode="External"/><Relationship Id="rId19" Type="http://schemas.openxmlformats.org/officeDocument/2006/relationships/hyperlink" Target="garantF1://12042720.0" TargetMode="External"/><Relationship Id="rId31" Type="http://schemas.openxmlformats.org/officeDocument/2006/relationships/hyperlink" Target="garantF1://12068285.0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12078535.0" TargetMode="External"/><Relationship Id="rId14" Type="http://schemas.openxmlformats.org/officeDocument/2006/relationships/hyperlink" Target="garantF1://12083942.1000" TargetMode="External"/><Relationship Id="rId22" Type="http://schemas.openxmlformats.org/officeDocument/2006/relationships/hyperlink" Target="garantF1://12068285.1018" TargetMode="External"/><Relationship Id="rId27" Type="http://schemas.openxmlformats.org/officeDocument/2006/relationships/hyperlink" Target="garantF1://12068285.0" TargetMode="External"/><Relationship Id="rId30" Type="http://schemas.openxmlformats.org/officeDocument/2006/relationships/hyperlink" Target="garantF1://12068285.1018" TargetMode="External"/><Relationship Id="rId35" Type="http://schemas.openxmlformats.org/officeDocument/2006/relationships/hyperlink" Target="garantF1://12068285.0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10287</Words>
  <Characters>58636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здравоохранения РФ от 15 ноября 2012 г</vt:lpstr>
    </vt:vector>
  </TitlesOfParts>
  <Company>НПП "Гарант-Сервис"</Company>
  <LinksUpToDate>false</LinksUpToDate>
  <CharactersWithSpaces>68786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здравоохранения РФ от 15 ноября 2012 г</dc:title>
  <dc:creator>НПП "Гарант-Сервис"</dc:creator>
  <dc:description>Документ экспортирован из системы ГАРАНТ</dc:description>
  <cp:lastModifiedBy>8114</cp:lastModifiedBy>
  <cp:revision>2</cp:revision>
  <cp:lastPrinted>2013-03-12T11:32:00Z</cp:lastPrinted>
  <dcterms:created xsi:type="dcterms:W3CDTF">2015-03-05T15:51:00Z</dcterms:created>
  <dcterms:modified xsi:type="dcterms:W3CDTF">2015-03-05T15:51:00Z</dcterms:modified>
</cp:coreProperties>
</file>